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7BDD11" w14:textId="2F755B50" w:rsidR="00B854D8" w:rsidRDefault="004C442B" w:rsidP="004C442B">
      <w:pPr>
        <w:jc w:val="center"/>
        <w:rPr>
          <w:color w:val="44546A" w:themeColor="text2"/>
          <w:sz w:val="32"/>
          <w:szCs w:val="32"/>
          <w:lang w:val="en-US"/>
        </w:rPr>
      </w:pPr>
      <w:r w:rsidRPr="004C442B">
        <w:rPr>
          <w:color w:val="44546A" w:themeColor="text2"/>
          <w:sz w:val="32"/>
          <w:szCs w:val="32"/>
          <w:lang w:val="en-US"/>
        </w:rPr>
        <w:t>Brightlingsea</w:t>
      </w:r>
      <w:r w:rsidRPr="004C442B">
        <w:rPr>
          <w:color w:val="0070C0"/>
          <w:sz w:val="32"/>
          <w:szCs w:val="32"/>
          <w:lang w:val="en-US"/>
        </w:rPr>
        <w:t xml:space="preserve"> </w:t>
      </w:r>
      <w:r w:rsidRPr="004C442B">
        <w:rPr>
          <w:color w:val="44546A" w:themeColor="text2"/>
          <w:sz w:val="32"/>
          <w:szCs w:val="32"/>
          <w:lang w:val="en-US"/>
        </w:rPr>
        <w:t>Harbour Commissioners</w:t>
      </w:r>
    </w:p>
    <w:p w14:paraId="3E1E5D66" w14:textId="64193990" w:rsidR="00D535A3" w:rsidRDefault="00D535A3" w:rsidP="00D535A3">
      <w:pPr>
        <w:jc w:val="center"/>
        <w:rPr>
          <w:color w:val="44546A" w:themeColor="text2"/>
          <w:sz w:val="32"/>
          <w:szCs w:val="32"/>
          <w:lang w:val="en-US"/>
        </w:rPr>
      </w:pPr>
      <w:r>
        <w:rPr>
          <w:color w:val="44546A" w:themeColor="text2"/>
          <w:sz w:val="32"/>
          <w:szCs w:val="32"/>
          <w:lang w:val="en-US"/>
        </w:rPr>
        <w:t xml:space="preserve">Stakeholders Meeting </w:t>
      </w:r>
    </w:p>
    <w:p w14:paraId="059228DC" w14:textId="78EA775D" w:rsidR="004C442B" w:rsidRDefault="004C442B" w:rsidP="004C442B">
      <w:pPr>
        <w:jc w:val="center"/>
        <w:rPr>
          <w:color w:val="44546A" w:themeColor="text2"/>
          <w:sz w:val="32"/>
          <w:szCs w:val="32"/>
          <w:lang w:val="en-US"/>
        </w:rPr>
      </w:pPr>
      <w:r>
        <w:rPr>
          <w:color w:val="44546A" w:themeColor="text2"/>
          <w:sz w:val="32"/>
          <w:szCs w:val="32"/>
          <w:lang w:val="en-US"/>
        </w:rPr>
        <w:t xml:space="preserve">1830hrs </w:t>
      </w:r>
      <w:r w:rsidR="00AF497F">
        <w:rPr>
          <w:color w:val="44546A" w:themeColor="text2"/>
          <w:sz w:val="32"/>
          <w:szCs w:val="32"/>
          <w:lang w:val="en-US"/>
        </w:rPr>
        <w:t>Brightlingsea Sailing Club</w:t>
      </w:r>
      <w:r>
        <w:rPr>
          <w:color w:val="44546A" w:themeColor="text2"/>
          <w:sz w:val="32"/>
          <w:szCs w:val="32"/>
          <w:lang w:val="en-US"/>
        </w:rPr>
        <w:t xml:space="preserve"> </w:t>
      </w:r>
      <w:r w:rsidR="00AF497F">
        <w:rPr>
          <w:color w:val="44546A" w:themeColor="text2"/>
          <w:sz w:val="32"/>
          <w:szCs w:val="32"/>
          <w:lang w:val="en-US"/>
        </w:rPr>
        <w:t>21</w:t>
      </w:r>
      <w:r>
        <w:rPr>
          <w:color w:val="44546A" w:themeColor="text2"/>
          <w:sz w:val="32"/>
          <w:szCs w:val="32"/>
          <w:lang w:val="en-US"/>
        </w:rPr>
        <w:t xml:space="preserve"> </w:t>
      </w:r>
      <w:r w:rsidR="00AF497F">
        <w:rPr>
          <w:color w:val="44546A" w:themeColor="text2"/>
          <w:sz w:val="32"/>
          <w:szCs w:val="32"/>
          <w:lang w:val="en-US"/>
        </w:rPr>
        <w:t>Nov</w:t>
      </w:r>
      <w:r>
        <w:rPr>
          <w:color w:val="44546A" w:themeColor="text2"/>
          <w:sz w:val="32"/>
          <w:szCs w:val="32"/>
          <w:lang w:val="en-US"/>
        </w:rPr>
        <w:t xml:space="preserve"> 202</w:t>
      </w:r>
      <w:r w:rsidR="007C0904">
        <w:rPr>
          <w:color w:val="44546A" w:themeColor="text2"/>
          <w:sz w:val="32"/>
          <w:szCs w:val="32"/>
          <w:lang w:val="en-US"/>
        </w:rPr>
        <w:t>3</w:t>
      </w:r>
    </w:p>
    <w:p w14:paraId="1CA08829" w14:textId="78D32B58" w:rsidR="004C442B" w:rsidRDefault="0095026B" w:rsidP="0095026B">
      <w:pPr>
        <w:spacing w:after="0"/>
        <w:rPr>
          <w:color w:val="44546A" w:themeColor="text2"/>
          <w:sz w:val="28"/>
          <w:szCs w:val="28"/>
          <w:lang w:val="en-US"/>
        </w:rPr>
      </w:pPr>
      <w:r w:rsidRPr="0095026B">
        <w:rPr>
          <w:b/>
          <w:bCs/>
          <w:color w:val="44546A" w:themeColor="text2"/>
          <w:sz w:val="24"/>
          <w:szCs w:val="24"/>
          <w:lang w:val="en-US"/>
        </w:rPr>
        <w:t>Chairman</w:t>
      </w:r>
      <w:r>
        <w:rPr>
          <w:b/>
          <w:bCs/>
          <w:color w:val="44546A" w:themeColor="text2"/>
          <w:sz w:val="32"/>
          <w:szCs w:val="32"/>
          <w:lang w:val="en-US"/>
        </w:rPr>
        <w:t xml:space="preserve"> </w:t>
      </w:r>
      <w:r>
        <w:rPr>
          <w:b/>
          <w:bCs/>
          <w:color w:val="44546A" w:themeColor="text2"/>
          <w:sz w:val="32"/>
          <w:szCs w:val="32"/>
          <w:lang w:val="en-US"/>
        </w:rPr>
        <w:tab/>
      </w:r>
      <w:r>
        <w:rPr>
          <w:b/>
          <w:bCs/>
          <w:color w:val="44546A" w:themeColor="text2"/>
          <w:sz w:val="32"/>
          <w:szCs w:val="32"/>
          <w:lang w:val="en-US"/>
        </w:rPr>
        <w:tab/>
      </w:r>
      <w:r w:rsidR="004C0DA4">
        <w:rPr>
          <w:color w:val="44546A" w:themeColor="text2"/>
          <w:sz w:val="24"/>
          <w:szCs w:val="24"/>
          <w:lang w:val="en-US"/>
        </w:rPr>
        <w:t>A Scott</w:t>
      </w:r>
    </w:p>
    <w:p w14:paraId="40560593" w14:textId="13B9B998" w:rsidR="0095026B" w:rsidRDefault="0095026B" w:rsidP="0095026B">
      <w:pPr>
        <w:spacing w:after="0"/>
        <w:rPr>
          <w:color w:val="44546A" w:themeColor="text2"/>
          <w:sz w:val="24"/>
          <w:szCs w:val="24"/>
          <w:lang w:val="en-US"/>
        </w:rPr>
      </w:pPr>
      <w:r w:rsidRPr="0095026B">
        <w:rPr>
          <w:b/>
          <w:bCs/>
          <w:color w:val="44546A" w:themeColor="text2"/>
          <w:sz w:val="24"/>
          <w:szCs w:val="24"/>
          <w:lang w:val="en-US"/>
        </w:rPr>
        <w:t xml:space="preserve">Harbour Master </w:t>
      </w:r>
      <w:r>
        <w:rPr>
          <w:b/>
          <w:bCs/>
          <w:color w:val="44546A" w:themeColor="text2"/>
          <w:sz w:val="24"/>
          <w:szCs w:val="24"/>
          <w:lang w:val="en-US"/>
        </w:rPr>
        <w:tab/>
      </w:r>
      <w:r>
        <w:rPr>
          <w:color w:val="44546A" w:themeColor="text2"/>
          <w:sz w:val="24"/>
          <w:szCs w:val="24"/>
          <w:lang w:val="en-US"/>
        </w:rPr>
        <w:t>J Thomas</w:t>
      </w:r>
    </w:p>
    <w:p w14:paraId="43DE0912" w14:textId="64B5A263" w:rsidR="0095026B" w:rsidRDefault="00653402" w:rsidP="0095026B">
      <w:pPr>
        <w:spacing w:after="0"/>
        <w:rPr>
          <w:color w:val="44546A" w:themeColor="text2"/>
          <w:sz w:val="24"/>
          <w:szCs w:val="24"/>
          <w:lang w:val="en-US"/>
        </w:rPr>
      </w:pPr>
      <w:r>
        <w:rPr>
          <w:color w:val="44546A" w:themeColor="text2"/>
          <w:sz w:val="24"/>
          <w:szCs w:val="24"/>
          <w:lang w:val="en-US"/>
        </w:rPr>
        <w:t>4</w:t>
      </w:r>
      <w:r w:rsidR="0095026B">
        <w:rPr>
          <w:color w:val="44546A" w:themeColor="text2"/>
          <w:sz w:val="24"/>
          <w:szCs w:val="24"/>
          <w:lang w:val="en-US"/>
        </w:rPr>
        <w:t xml:space="preserve"> x Commissioners</w:t>
      </w:r>
      <w:r w:rsidR="003D1307">
        <w:rPr>
          <w:color w:val="44546A" w:themeColor="text2"/>
          <w:sz w:val="24"/>
          <w:szCs w:val="24"/>
          <w:lang w:val="en-US"/>
        </w:rPr>
        <w:t xml:space="preserve"> </w:t>
      </w:r>
      <w:r w:rsidR="00BE6EBC">
        <w:rPr>
          <w:color w:val="44546A" w:themeColor="text2"/>
          <w:sz w:val="24"/>
          <w:szCs w:val="24"/>
          <w:lang w:val="en-US"/>
        </w:rPr>
        <w:tab/>
      </w:r>
      <w:r w:rsidR="00AF497F">
        <w:rPr>
          <w:color w:val="44546A" w:themeColor="text2"/>
          <w:sz w:val="24"/>
          <w:szCs w:val="24"/>
          <w:lang w:val="en-US"/>
        </w:rPr>
        <w:t>P Foley-Brickley</w:t>
      </w:r>
      <w:r w:rsidR="00BE6EBC">
        <w:rPr>
          <w:color w:val="44546A" w:themeColor="text2"/>
          <w:sz w:val="24"/>
          <w:szCs w:val="24"/>
          <w:lang w:val="en-US"/>
        </w:rPr>
        <w:t>, F Brown</w:t>
      </w:r>
      <w:r w:rsidR="00AF497F">
        <w:rPr>
          <w:color w:val="44546A" w:themeColor="text2"/>
          <w:sz w:val="24"/>
          <w:szCs w:val="24"/>
          <w:lang w:val="en-US"/>
        </w:rPr>
        <w:t>, C Watkins, D Sto</w:t>
      </w:r>
      <w:r w:rsidR="00166F07">
        <w:rPr>
          <w:color w:val="44546A" w:themeColor="text2"/>
          <w:sz w:val="24"/>
          <w:szCs w:val="24"/>
          <w:lang w:val="en-US"/>
        </w:rPr>
        <w:t>ker</w:t>
      </w:r>
    </w:p>
    <w:p w14:paraId="3A59AD80" w14:textId="21C77D20" w:rsidR="0095026B" w:rsidRPr="00D41EFE" w:rsidRDefault="00166F07" w:rsidP="00D41EFE">
      <w:pPr>
        <w:spacing w:after="0"/>
        <w:rPr>
          <w:color w:val="44546A" w:themeColor="text2"/>
          <w:sz w:val="24"/>
          <w:szCs w:val="24"/>
          <w:lang w:val="en-US"/>
        </w:rPr>
      </w:pPr>
      <w:r>
        <w:rPr>
          <w:color w:val="44546A" w:themeColor="text2"/>
          <w:sz w:val="24"/>
          <w:szCs w:val="24"/>
          <w:lang w:val="en-US"/>
        </w:rPr>
        <w:t>27</w:t>
      </w:r>
      <w:r w:rsidR="00723796">
        <w:rPr>
          <w:color w:val="44546A" w:themeColor="text2"/>
          <w:sz w:val="24"/>
          <w:szCs w:val="24"/>
          <w:lang w:val="en-US"/>
        </w:rPr>
        <w:t xml:space="preserve"> </w:t>
      </w:r>
      <w:r w:rsidR="0095026B">
        <w:rPr>
          <w:color w:val="44546A" w:themeColor="text2"/>
          <w:sz w:val="24"/>
          <w:szCs w:val="24"/>
          <w:lang w:val="en-US"/>
        </w:rPr>
        <w:t>x Stakeholders</w:t>
      </w:r>
    </w:p>
    <w:p w14:paraId="4EE05A16" w14:textId="77777777" w:rsidR="00EA6D79" w:rsidRDefault="00EA6D79" w:rsidP="00EA6D79">
      <w:pPr>
        <w:pStyle w:val="PlainText"/>
      </w:pPr>
    </w:p>
    <w:p w14:paraId="781674F8" w14:textId="0E8A61F1" w:rsidR="00A41ABF" w:rsidRDefault="000318FF" w:rsidP="00EA6D79">
      <w:pPr>
        <w:pStyle w:val="PlainText"/>
      </w:pPr>
      <w:r>
        <w:t xml:space="preserve">Chairman welcomed </w:t>
      </w:r>
      <w:r w:rsidR="00A41ABF">
        <w:t>those in attendance.</w:t>
      </w:r>
    </w:p>
    <w:p w14:paraId="4EB80B04" w14:textId="7A5B85EA" w:rsidR="00703C6B" w:rsidRDefault="00703C6B" w:rsidP="00EA6D79">
      <w:pPr>
        <w:pStyle w:val="PlainText"/>
      </w:pPr>
      <w:r>
        <w:t xml:space="preserve">He explained </w:t>
      </w:r>
      <w:r w:rsidRPr="00703C6B">
        <w:t>BHC is a Statutory Harbour Authority</w:t>
      </w:r>
    </w:p>
    <w:p w14:paraId="40E89106" w14:textId="26A93EA3" w:rsidR="00F27D32" w:rsidRPr="00F27D32" w:rsidRDefault="00F27D32" w:rsidP="00F27D32">
      <w:pPr>
        <w:pStyle w:val="PlainText"/>
      </w:pPr>
      <w:r w:rsidRPr="00F27D32">
        <w:t>Established by Act of Parliament in 1927 as a ‘Trust Port’, an Independent Statutory Body</w:t>
      </w:r>
      <w:r>
        <w:t>, o</w:t>
      </w:r>
      <w:r w:rsidRPr="00F27D32">
        <w:t>verseen by the Secretary of State for Transport</w:t>
      </w:r>
    </w:p>
    <w:p w14:paraId="53108088" w14:textId="47892227" w:rsidR="00F27D32" w:rsidRPr="00F27D32" w:rsidRDefault="00F27D32" w:rsidP="00F27D32">
      <w:pPr>
        <w:pStyle w:val="PlainText"/>
      </w:pPr>
      <w:r w:rsidRPr="00F27D32">
        <w:t>Trust Ports are “a valuable asset presently safeguarded by the existing board whose duty it is to hand it on in the same or better condition to succeeding generations. This remains the ultimate responsibility of the board and future generations remain the ultimate stakeholder”</w:t>
      </w:r>
      <w:r>
        <w:t>.</w:t>
      </w:r>
    </w:p>
    <w:p w14:paraId="3B1FB062" w14:textId="0B00DF29" w:rsidR="00F27D32" w:rsidRPr="00F27D32" w:rsidRDefault="00F27D32" w:rsidP="00F27D32">
      <w:pPr>
        <w:pStyle w:val="PlainText"/>
      </w:pPr>
      <w:r>
        <w:t>They are r</w:t>
      </w:r>
      <w:r w:rsidRPr="00F27D32">
        <w:t>equired to operate on a commercial basis</w:t>
      </w:r>
      <w:r>
        <w:t>.</w:t>
      </w:r>
    </w:p>
    <w:p w14:paraId="49BE644F" w14:textId="3BD7255E" w:rsidR="00F27D32" w:rsidRPr="00F27D32" w:rsidRDefault="00F27D32" w:rsidP="00F27D32">
      <w:pPr>
        <w:pStyle w:val="PlainText"/>
      </w:pPr>
      <w:r w:rsidRPr="00F27D32">
        <w:t xml:space="preserve">Surpluses </w:t>
      </w:r>
      <w:r>
        <w:t xml:space="preserve">are </w:t>
      </w:r>
      <w:r w:rsidRPr="00F27D32">
        <w:t>reinvested in the Harbour for benefit of stakeholders</w:t>
      </w:r>
      <w:r>
        <w:t>.</w:t>
      </w:r>
    </w:p>
    <w:p w14:paraId="7B1DAEF2" w14:textId="07420BBE" w:rsidR="00703C6B" w:rsidRDefault="00F27D32" w:rsidP="00F27D32">
      <w:pPr>
        <w:pStyle w:val="PlainText"/>
      </w:pPr>
      <w:r w:rsidRPr="00F27D32">
        <w:t>All Commissioners, other than the Harbour Master, are unpaid volunteers</w:t>
      </w:r>
      <w:r>
        <w:t>.</w:t>
      </w:r>
    </w:p>
    <w:p w14:paraId="0DAD7923" w14:textId="40EB927F" w:rsidR="00F27D32" w:rsidRDefault="002D6189" w:rsidP="002D6189">
      <w:pPr>
        <w:pStyle w:val="PlainText"/>
      </w:pPr>
      <w:r>
        <w:rPr>
          <w:noProof/>
        </w:rPr>
        <w:drawing>
          <wp:anchor distT="0" distB="0" distL="114300" distR="114300" simplePos="0" relativeHeight="251669504" behindDoc="0" locked="0" layoutInCell="1" allowOverlap="1" wp14:anchorId="73014C2F" wp14:editId="3A7C9E9B">
            <wp:simplePos x="0" y="0"/>
            <wp:positionH relativeFrom="column">
              <wp:posOffset>1969806</wp:posOffset>
            </wp:positionH>
            <wp:positionV relativeFrom="paragraph">
              <wp:posOffset>46385</wp:posOffset>
            </wp:positionV>
            <wp:extent cx="4050173" cy="3037986"/>
            <wp:effectExtent l="0" t="0" r="7620" b="0"/>
            <wp:wrapNone/>
            <wp:docPr id="2430473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51724" cy="3039149"/>
                    </a:xfrm>
                    <a:prstGeom prst="rect">
                      <a:avLst/>
                    </a:prstGeom>
                    <a:noFill/>
                  </pic:spPr>
                </pic:pic>
              </a:graphicData>
            </a:graphic>
            <wp14:sizeRelH relativeFrom="margin">
              <wp14:pctWidth>0</wp14:pctWidth>
            </wp14:sizeRelH>
            <wp14:sizeRelV relativeFrom="margin">
              <wp14:pctHeight>0</wp14:pctHeight>
            </wp14:sizeRelV>
          </wp:anchor>
        </w:drawing>
      </w:r>
      <w:r w:rsidR="001801D6">
        <w:t>He described the Harbour Limits</w:t>
      </w:r>
    </w:p>
    <w:p w14:paraId="33ABD657" w14:textId="7039AEFA" w:rsidR="00F27D32" w:rsidRDefault="00F27D32" w:rsidP="00F27D32">
      <w:pPr>
        <w:pStyle w:val="PlainText"/>
      </w:pPr>
    </w:p>
    <w:p w14:paraId="2A426A06" w14:textId="40135689" w:rsidR="00610644" w:rsidRDefault="00610644" w:rsidP="00F27D32">
      <w:pPr>
        <w:pStyle w:val="PlainText"/>
      </w:pPr>
    </w:p>
    <w:p w14:paraId="304AB377" w14:textId="302B4EB5" w:rsidR="00B93240" w:rsidRDefault="00B93240" w:rsidP="00610644">
      <w:pPr>
        <w:pStyle w:val="PlainText"/>
      </w:pPr>
    </w:p>
    <w:p w14:paraId="515CED15" w14:textId="3F93D3AD" w:rsidR="002D6189" w:rsidRDefault="002D6189" w:rsidP="00610644">
      <w:pPr>
        <w:pStyle w:val="PlainText"/>
      </w:pPr>
    </w:p>
    <w:p w14:paraId="1DF9F950" w14:textId="2E5B2FEF" w:rsidR="002D6189" w:rsidRDefault="002D6189" w:rsidP="00610644">
      <w:pPr>
        <w:pStyle w:val="PlainText"/>
      </w:pPr>
    </w:p>
    <w:p w14:paraId="7E01C662" w14:textId="4FAF8AAC" w:rsidR="002D6189" w:rsidRDefault="002D6189" w:rsidP="00610644">
      <w:pPr>
        <w:pStyle w:val="PlainText"/>
      </w:pPr>
    </w:p>
    <w:p w14:paraId="0990E44A" w14:textId="77777777" w:rsidR="002D6189" w:rsidRDefault="002D6189" w:rsidP="00610644">
      <w:pPr>
        <w:pStyle w:val="PlainText"/>
      </w:pPr>
    </w:p>
    <w:p w14:paraId="10B28E08" w14:textId="77777777" w:rsidR="002D6189" w:rsidRDefault="002D6189" w:rsidP="00610644">
      <w:pPr>
        <w:pStyle w:val="PlainText"/>
      </w:pPr>
    </w:p>
    <w:p w14:paraId="5EC6DF1E" w14:textId="77777777" w:rsidR="002D6189" w:rsidRDefault="002D6189" w:rsidP="00610644">
      <w:pPr>
        <w:pStyle w:val="PlainText"/>
      </w:pPr>
    </w:p>
    <w:p w14:paraId="25F9FD89" w14:textId="77777777" w:rsidR="002D6189" w:rsidRDefault="002D6189" w:rsidP="00610644">
      <w:pPr>
        <w:pStyle w:val="PlainText"/>
      </w:pPr>
    </w:p>
    <w:p w14:paraId="0AB602A5" w14:textId="77777777" w:rsidR="002D6189" w:rsidRDefault="002D6189" w:rsidP="00610644">
      <w:pPr>
        <w:pStyle w:val="PlainText"/>
      </w:pPr>
    </w:p>
    <w:p w14:paraId="4ED47F0D" w14:textId="77777777" w:rsidR="002D6189" w:rsidRDefault="002D6189" w:rsidP="00610644">
      <w:pPr>
        <w:pStyle w:val="PlainText"/>
      </w:pPr>
    </w:p>
    <w:p w14:paraId="3EBEFA8F" w14:textId="77777777" w:rsidR="002D6189" w:rsidRDefault="002D6189" w:rsidP="00610644">
      <w:pPr>
        <w:pStyle w:val="PlainText"/>
      </w:pPr>
    </w:p>
    <w:p w14:paraId="52ECEBBD" w14:textId="77777777" w:rsidR="002D6189" w:rsidRDefault="002D6189" w:rsidP="00610644">
      <w:pPr>
        <w:pStyle w:val="PlainText"/>
      </w:pPr>
    </w:p>
    <w:p w14:paraId="71E3CADD" w14:textId="77777777" w:rsidR="002D6189" w:rsidRDefault="002D6189" w:rsidP="00610644">
      <w:pPr>
        <w:pStyle w:val="PlainText"/>
      </w:pPr>
    </w:p>
    <w:p w14:paraId="22052516" w14:textId="77777777" w:rsidR="002D6189" w:rsidRDefault="002D6189" w:rsidP="00610644">
      <w:pPr>
        <w:pStyle w:val="PlainText"/>
      </w:pPr>
    </w:p>
    <w:p w14:paraId="075C89E2" w14:textId="77777777" w:rsidR="002D6189" w:rsidRDefault="002D6189" w:rsidP="00610644">
      <w:pPr>
        <w:pStyle w:val="PlainText"/>
      </w:pPr>
    </w:p>
    <w:p w14:paraId="288DF793" w14:textId="77777777" w:rsidR="00B93240" w:rsidRDefault="00610644" w:rsidP="00610644">
      <w:pPr>
        <w:pStyle w:val="PlainText"/>
      </w:pPr>
      <w:r>
        <w:t>He then explained</w:t>
      </w:r>
      <w:r w:rsidRPr="00610644">
        <w:t xml:space="preserve"> </w:t>
      </w:r>
      <w:r>
        <w:t>that in addition</w:t>
      </w:r>
      <w:r w:rsidR="00B93240">
        <w:t>,</w:t>
      </w:r>
      <w:r>
        <w:t xml:space="preserve"> following the closure of Colchester Harbour in 2001</w:t>
      </w:r>
      <w:r w:rsidR="00B93240">
        <w:t xml:space="preserve"> BHC became </w:t>
      </w:r>
    </w:p>
    <w:p w14:paraId="49374A9B" w14:textId="18C06922" w:rsidR="00610644" w:rsidRPr="00610644" w:rsidRDefault="00610644" w:rsidP="00610644">
      <w:pPr>
        <w:pStyle w:val="PlainText"/>
      </w:pPr>
      <w:r w:rsidRPr="00B93240">
        <w:rPr>
          <w:b/>
          <w:bCs/>
        </w:rPr>
        <w:t>The Local Lighthouse Authority</w:t>
      </w:r>
      <w:r w:rsidRPr="00610644">
        <w:t xml:space="preserve"> for the River Colne.</w:t>
      </w:r>
    </w:p>
    <w:p w14:paraId="6935F146" w14:textId="77777777" w:rsidR="00610644" w:rsidRPr="00610644" w:rsidRDefault="00610644" w:rsidP="00610644">
      <w:pPr>
        <w:pStyle w:val="PlainText"/>
      </w:pPr>
      <w:r w:rsidRPr="00610644">
        <w:t>Responsible for specific buoys with the River</w:t>
      </w:r>
    </w:p>
    <w:p w14:paraId="557609E2" w14:textId="77777777" w:rsidR="00610644" w:rsidRPr="00610644" w:rsidRDefault="00610644" w:rsidP="00610644">
      <w:pPr>
        <w:pStyle w:val="PlainText"/>
      </w:pPr>
    </w:p>
    <w:p w14:paraId="5F7A5D29" w14:textId="1CA8C1FE" w:rsidR="00610644" w:rsidRPr="00610644" w:rsidRDefault="00610644" w:rsidP="00610644">
      <w:pPr>
        <w:pStyle w:val="PlainText"/>
      </w:pPr>
      <w:r w:rsidRPr="00610644">
        <w:rPr>
          <w:b/>
          <w:bCs/>
        </w:rPr>
        <w:t>The Pilotage Authority for the River Colne and Brightlingsea Harbour</w:t>
      </w:r>
      <w:r w:rsidRPr="00610644">
        <w:t>.</w:t>
      </w:r>
    </w:p>
    <w:p w14:paraId="7454DEBC" w14:textId="77777777" w:rsidR="00610644" w:rsidRPr="00610644" w:rsidRDefault="00610644" w:rsidP="00610644">
      <w:pPr>
        <w:pStyle w:val="PlainText"/>
      </w:pPr>
      <w:r w:rsidRPr="00610644">
        <w:t>Colchester City Council remain responsible for the management of the River Colne.</w:t>
      </w:r>
    </w:p>
    <w:p w14:paraId="76F1C143" w14:textId="77777777" w:rsidR="00610644" w:rsidRPr="00610644" w:rsidRDefault="00610644" w:rsidP="00610644">
      <w:pPr>
        <w:pStyle w:val="PlainText"/>
      </w:pPr>
      <w:r w:rsidRPr="00610644">
        <w:t xml:space="preserve">CCC make and enforce bylaws </w:t>
      </w:r>
    </w:p>
    <w:p w14:paraId="4604CAB6" w14:textId="47940936" w:rsidR="00610644" w:rsidRDefault="00610644" w:rsidP="00610644">
      <w:pPr>
        <w:pStyle w:val="PlainText"/>
      </w:pPr>
      <w:r w:rsidRPr="00610644">
        <w:t xml:space="preserve">BHC can provide assistance </w:t>
      </w:r>
      <w:r w:rsidR="00B93240">
        <w:t xml:space="preserve">as agents of CCC </w:t>
      </w:r>
      <w:r w:rsidRPr="00610644">
        <w:t>(</w:t>
      </w:r>
      <w:r w:rsidR="00B93240" w:rsidRPr="00610644">
        <w:t>e.g.</w:t>
      </w:r>
      <w:r w:rsidRPr="00610644">
        <w:t xml:space="preserve"> River Patrol)</w:t>
      </w:r>
    </w:p>
    <w:p w14:paraId="63E406CD" w14:textId="77777777" w:rsidR="00F27D32" w:rsidRDefault="00F27D32" w:rsidP="00F27D32">
      <w:pPr>
        <w:pStyle w:val="PlainText"/>
      </w:pPr>
    </w:p>
    <w:p w14:paraId="4E8E0C59" w14:textId="77777777" w:rsidR="00B61341" w:rsidRDefault="00B61341" w:rsidP="00A641EC">
      <w:pPr>
        <w:pStyle w:val="NormalWeb"/>
        <w:spacing w:before="0" w:beforeAutospacing="0" w:after="0" w:afterAutospacing="0"/>
        <w:rPr>
          <w:rFonts w:asciiTheme="minorHAnsi" w:hAnsiTheme="minorHAnsi" w:cstheme="minorHAnsi"/>
          <w:b/>
          <w:bCs/>
          <w:sz w:val="22"/>
          <w:szCs w:val="22"/>
        </w:rPr>
      </w:pPr>
    </w:p>
    <w:p w14:paraId="391332FD" w14:textId="7D80BAE0" w:rsidR="00A641EC" w:rsidRPr="00A641EC" w:rsidRDefault="00A641EC" w:rsidP="00A641EC">
      <w:pPr>
        <w:pStyle w:val="NormalWeb"/>
        <w:spacing w:before="0" w:beforeAutospacing="0" w:after="0" w:afterAutospacing="0"/>
        <w:rPr>
          <w:rFonts w:asciiTheme="minorHAnsi" w:hAnsiTheme="minorHAnsi" w:cstheme="minorHAnsi"/>
          <w:sz w:val="22"/>
          <w:szCs w:val="22"/>
        </w:rPr>
      </w:pPr>
      <w:r w:rsidRPr="00A641EC">
        <w:rPr>
          <w:rFonts w:asciiTheme="minorHAnsi" w:hAnsiTheme="minorHAnsi" w:cstheme="minorHAnsi"/>
          <w:b/>
          <w:bCs/>
          <w:sz w:val="22"/>
          <w:szCs w:val="22"/>
        </w:rPr>
        <w:lastRenderedPageBreak/>
        <w:t>The role of the Commissioners</w:t>
      </w:r>
      <w:r w:rsidRPr="00A641EC">
        <w:rPr>
          <w:rFonts w:asciiTheme="minorHAnsi" w:hAnsiTheme="minorHAnsi" w:cstheme="minorHAnsi"/>
          <w:sz w:val="22"/>
          <w:szCs w:val="22"/>
        </w:rPr>
        <w:t xml:space="preserve"> </w:t>
      </w:r>
      <w:r>
        <w:rPr>
          <w:rFonts w:asciiTheme="minorHAnsi" w:hAnsiTheme="minorHAnsi" w:cstheme="minorHAnsi"/>
          <w:sz w:val="22"/>
          <w:szCs w:val="22"/>
        </w:rPr>
        <w:t>was also covered, they are;</w:t>
      </w:r>
    </w:p>
    <w:p w14:paraId="3097ED3A" w14:textId="77777777" w:rsidR="00A641EC" w:rsidRPr="00A641EC" w:rsidRDefault="00A641EC" w:rsidP="00A641EC">
      <w:pPr>
        <w:pStyle w:val="NormalWeb"/>
        <w:spacing w:before="0" w:beforeAutospacing="0" w:after="0" w:afterAutospacing="0"/>
        <w:rPr>
          <w:rFonts w:asciiTheme="minorHAnsi" w:hAnsiTheme="minorHAnsi" w:cstheme="minorHAnsi"/>
          <w:sz w:val="22"/>
          <w:szCs w:val="22"/>
        </w:rPr>
      </w:pPr>
      <w:r w:rsidRPr="00A641EC">
        <w:rPr>
          <w:rFonts w:asciiTheme="minorHAnsi" w:hAnsiTheme="minorHAnsi" w:cstheme="minorHAnsi"/>
          <w:sz w:val="22"/>
          <w:szCs w:val="22"/>
        </w:rPr>
        <w:t>The Duty Holder for safety</w:t>
      </w:r>
    </w:p>
    <w:p w14:paraId="4F749154" w14:textId="77777777" w:rsidR="00A641EC" w:rsidRPr="00A641EC" w:rsidRDefault="00A641EC" w:rsidP="00A641EC">
      <w:pPr>
        <w:pStyle w:val="NormalWeb"/>
        <w:spacing w:before="0" w:beforeAutospacing="0" w:after="0" w:afterAutospacing="0"/>
        <w:rPr>
          <w:rFonts w:asciiTheme="minorHAnsi" w:hAnsiTheme="minorHAnsi" w:cstheme="minorHAnsi"/>
          <w:sz w:val="22"/>
          <w:szCs w:val="22"/>
        </w:rPr>
      </w:pPr>
      <w:r w:rsidRPr="00A641EC">
        <w:rPr>
          <w:rFonts w:asciiTheme="minorHAnsi" w:hAnsiTheme="minorHAnsi" w:cstheme="minorHAnsi"/>
          <w:sz w:val="22"/>
          <w:szCs w:val="22"/>
        </w:rPr>
        <w:t xml:space="preserve">To set BHC’s strategic aims, </w:t>
      </w:r>
    </w:p>
    <w:p w14:paraId="45F81364" w14:textId="77777777" w:rsidR="00A641EC" w:rsidRPr="00A641EC" w:rsidRDefault="00A641EC" w:rsidP="00A641EC">
      <w:pPr>
        <w:pStyle w:val="NormalWeb"/>
        <w:spacing w:before="0" w:beforeAutospacing="0" w:after="0" w:afterAutospacing="0"/>
        <w:rPr>
          <w:rFonts w:asciiTheme="minorHAnsi" w:hAnsiTheme="minorHAnsi" w:cstheme="minorHAnsi"/>
          <w:sz w:val="22"/>
          <w:szCs w:val="22"/>
        </w:rPr>
      </w:pPr>
      <w:r w:rsidRPr="00A641EC">
        <w:rPr>
          <w:rFonts w:asciiTheme="minorHAnsi" w:hAnsiTheme="minorHAnsi" w:cstheme="minorHAnsi"/>
          <w:sz w:val="22"/>
          <w:szCs w:val="22"/>
        </w:rPr>
        <w:t>Ensure that the necessary financial and human resources are in place to meet those objectives,</w:t>
      </w:r>
    </w:p>
    <w:p w14:paraId="590CAEEE" w14:textId="77777777" w:rsidR="00A641EC" w:rsidRPr="00A641EC" w:rsidRDefault="00A641EC" w:rsidP="00A641EC">
      <w:pPr>
        <w:pStyle w:val="NormalWeb"/>
        <w:spacing w:before="0" w:beforeAutospacing="0" w:after="0" w:afterAutospacing="0"/>
        <w:rPr>
          <w:rFonts w:asciiTheme="minorHAnsi" w:hAnsiTheme="minorHAnsi" w:cstheme="minorHAnsi"/>
          <w:sz w:val="22"/>
          <w:szCs w:val="22"/>
        </w:rPr>
      </w:pPr>
      <w:r w:rsidRPr="00A641EC">
        <w:rPr>
          <w:rFonts w:asciiTheme="minorHAnsi" w:hAnsiTheme="minorHAnsi" w:cstheme="minorHAnsi"/>
          <w:sz w:val="22"/>
          <w:szCs w:val="22"/>
        </w:rPr>
        <w:t>Review management performance in meeting those aims.</w:t>
      </w:r>
    </w:p>
    <w:p w14:paraId="569FC4DD" w14:textId="77777777" w:rsidR="00A641EC" w:rsidRPr="00A641EC" w:rsidRDefault="00A641EC" w:rsidP="00A641EC">
      <w:pPr>
        <w:pStyle w:val="NormalWeb"/>
        <w:spacing w:before="0" w:beforeAutospacing="0" w:after="0" w:afterAutospacing="0"/>
        <w:rPr>
          <w:rFonts w:asciiTheme="minorHAnsi" w:hAnsiTheme="minorHAnsi" w:cstheme="minorHAnsi"/>
          <w:sz w:val="22"/>
          <w:szCs w:val="22"/>
        </w:rPr>
      </w:pPr>
      <w:r w:rsidRPr="00A641EC">
        <w:rPr>
          <w:rFonts w:asciiTheme="minorHAnsi" w:hAnsiTheme="minorHAnsi" w:cstheme="minorHAnsi"/>
          <w:sz w:val="22"/>
          <w:szCs w:val="22"/>
        </w:rPr>
        <w:t>To challenge constructively and help develop proposals.</w:t>
      </w:r>
    </w:p>
    <w:p w14:paraId="0303FEEB" w14:textId="04072E52" w:rsidR="00A641EC" w:rsidRPr="00A641EC" w:rsidRDefault="00A641EC" w:rsidP="00A641EC">
      <w:pPr>
        <w:pStyle w:val="NormalWeb"/>
        <w:spacing w:before="0" w:beforeAutospacing="0" w:after="0" w:afterAutospacing="0"/>
        <w:rPr>
          <w:rFonts w:asciiTheme="minorHAnsi" w:hAnsiTheme="minorHAnsi" w:cstheme="minorHAnsi"/>
          <w:sz w:val="22"/>
          <w:szCs w:val="22"/>
        </w:rPr>
      </w:pPr>
      <w:r w:rsidRPr="00A641EC">
        <w:rPr>
          <w:rFonts w:asciiTheme="minorHAnsi" w:hAnsiTheme="minorHAnsi" w:cstheme="minorHAnsi"/>
          <w:sz w:val="22"/>
          <w:szCs w:val="22"/>
        </w:rPr>
        <w:t xml:space="preserve">To scrutinise the performance of management in meeting agreed goals and objectives and monitor the reporting of performance. </w:t>
      </w:r>
    </w:p>
    <w:p w14:paraId="75C135AD" w14:textId="4B5733B2" w:rsidR="00CB07DA" w:rsidRDefault="00A641EC" w:rsidP="00A641EC">
      <w:pPr>
        <w:pStyle w:val="NormalWeb"/>
        <w:spacing w:before="0" w:beforeAutospacing="0" w:after="0" w:afterAutospacing="0"/>
        <w:rPr>
          <w:rFonts w:asciiTheme="minorHAnsi" w:hAnsiTheme="minorHAnsi" w:cstheme="minorHAnsi"/>
          <w:sz w:val="22"/>
          <w:szCs w:val="22"/>
          <w:lang w:val="en-GB"/>
        </w:rPr>
      </w:pPr>
      <w:r w:rsidRPr="00A641EC">
        <w:rPr>
          <w:rFonts w:asciiTheme="minorHAnsi" w:hAnsiTheme="minorHAnsi" w:cstheme="minorHAnsi"/>
          <w:sz w:val="22"/>
          <w:szCs w:val="22"/>
          <w:lang w:val="en-GB"/>
        </w:rPr>
        <w:t>The Chief Executive / Harbour Master has executive responsibility for running the business and is a Commissioner.</w:t>
      </w:r>
    </w:p>
    <w:p w14:paraId="6F9FFCE7" w14:textId="77777777" w:rsidR="00A641EC" w:rsidRDefault="00A641EC" w:rsidP="00A641EC">
      <w:pPr>
        <w:pStyle w:val="NormalWeb"/>
        <w:spacing w:before="0" w:beforeAutospacing="0" w:after="0" w:afterAutospacing="0"/>
        <w:rPr>
          <w:rFonts w:asciiTheme="minorHAnsi" w:hAnsiTheme="minorHAnsi" w:cstheme="minorHAnsi"/>
          <w:sz w:val="22"/>
          <w:szCs w:val="22"/>
          <w:lang w:val="en-GB"/>
        </w:rPr>
      </w:pPr>
    </w:p>
    <w:p w14:paraId="4DEE8D76" w14:textId="77777777" w:rsidR="00A641EC" w:rsidRPr="00A641EC" w:rsidRDefault="00A641EC" w:rsidP="00A641EC">
      <w:pPr>
        <w:pStyle w:val="NormalWeb"/>
        <w:spacing w:before="0" w:beforeAutospacing="0" w:after="0" w:afterAutospacing="0"/>
        <w:rPr>
          <w:rFonts w:asciiTheme="minorHAnsi" w:hAnsiTheme="minorHAnsi" w:cstheme="minorHAnsi"/>
          <w:sz w:val="22"/>
          <w:szCs w:val="22"/>
        </w:rPr>
      </w:pPr>
    </w:p>
    <w:p w14:paraId="0A3AE49B" w14:textId="35D40012" w:rsidR="008C17E9" w:rsidRPr="002B1CEC" w:rsidRDefault="002B1CEC" w:rsidP="00211707">
      <w:pPr>
        <w:spacing w:after="0" w:line="240" w:lineRule="auto"/>
        <w:ind w:left="-90" w:firstLine="90"/>
        <w:rPr>
          <w:rFonts w:eastAsiaTheme="minorEastAsia" w:hAnsi="Calibri"/>
          <w:b/>
          <w:bCs/>
          <w:color w:val="000000" w:themeColor="text1"/>
          <w:kern w:val="24"/>
        </w:rPr>
      </w:pPr>
      <w:r w:rsidRPr="002B1CEC">
        <w:rPr>
          <w:rFonts w:eastAsiaTheme="minorEastAsia" w:hAnsi="Calibri"/>
          <w:b/>
          <w:bCs/>
          <w:color w:val="000000" w:themeColor="text1"/>
          <w:kern w:val="24"/>
        </w:rPr>
        <w:t>Financial Year ending 31st March 2023</w:t>
      </w:r>
    </w:p>
    <w:p w14:paraId="313A4AB3" w14:textId="77777777" w:rsidR="003D1307" w:rsidRPr="00101353" w:rsidRDefault="003D1307" w:rsidP="00101353">
      <w:pPr>
        <w:spacing w:after="0" w:line="240" w:lineRule="auto"/>
        <w:rPr>
          <w:rFonts w:ascii="Times New Roman" w:eastAsia="Times New Roman" w:hAnsi="Times New Roman" w:cs="Times New Roman"/>
          <w:sz w:val="16"/>
          <w:szCs w:val="16"/>
          <w:lang w:eastAsia="en-GB"/>
        </w:rPr>
      </w:pPr>
    </w:p>
    <w:p w14:paraId="27ECFA3F" w14:textId="77777777" w:rsidR="002B1CEC" w:rsidRPr="002B1CEC" w:rsidRDefault="002B1CEC" w:rsidP="002B1CEC">
      <w:pPr>
        <w:pStyle w:val="NormalWeb"/>
        <w:spacing w:before="0" w:beforeAutospacing="0" w:after="0" w:afterAutospacing="0" w:line="257" w:lineRule="auto"/>
        <w:rPr>
          <w:rFonts w:ascii="Calibri" w:eastAsia="Calibri" w:hAnsi="Calibri"/>
          <w:color w:val="000000" w:themeColor="text1"/>
          <w:kern w:val="24"/>
          <w:sz w:val="22"/>
          <w:szCs w:val="22"/>
          <w:lang w:val="en-GB"/>
        </w:rPr>
      </w:pPr>
      <w:r w:rsidRPr="002B1CEC">
        <w:rPr>
          <w:rFonts w:ascii="Calibri" w:eastAsia="Calibri" w:hAnsi="Calibri"/>
          <w:color w:val="000000" w:themeColor="text1"/>
          <w:kern w:val="24"/>
          <w:sz w:val="22"/>
          <w:szCs w:val="22"/>
          <w:lang w:val="en-GB"/>
        </w:rPr>
        <w:t xml:space="preserve">Turnover </w:t>
      </w:r>
      <w:r w:rsidRPr="002B1CEC">
        <w:rPr>
          <w:rFonts w:ascii="Calibri" w:eastAsia="Calibri" w:hAnsi="Calibri"/>
          <w:color w:val="000000" w:themeColor="text1"/>
          <w:kern w:val="24"/>
          <w:sz w:val="22"/>
          <w:szCs w:val="22"/>
          <w:lang w:val="en-GB"/>
        </w:rPr>
        <w:tab/>
        <w:t>£766,973</w:t>
      </w:r>
    </w:p>
    <w:p w14:paraId="4949123C" w14:textId="1F30B3D7" w:rsidR="002B1CEC" w:rsidRPr="002B1CEC" w:rsidRDefault="002B1CEC" w:rsidP="002B1CEC">
      <w:pPr>
        <w:pStyle w:val="NormalWeb"/>
        <w:spacing w:before="0" w:beforeAutospacing="0" w:after="0" w:afterAutospacing="0" w:line="257" w:lineRule="auto"/>
        <w:rPr>
          <w:rFonts w:ascii="Calibri" w:eastAsia="Calibri" w:hAnsi="Calibri"/>
          <w:color w:val="000000" w:themeColor="text1"/>
          <w:kern w:val="24"/>
          <w:sz w:val="22"/>
          <w:szCs w:val="22"/>
          <w:lang w:val="en-GB"/>
        </w:rPr>
      </w:pPr>
      <w:r w:rsidRPr="002B1CEC">
        <w:rPr>
          <w:rFonts w:ascii="Calibri" w:eastAsia="Calibri" w:hAnsi="Calibri"/>
          <w:color w:val="000000" w:themeColor="text1"/>
          <w:kern w:val="24"/>
          <w:sz w:val="22"/>
          <w:szCs w:val="22"/>
          <w:lang w:val="en-GB"/>
        </w:rPr>
        <w:t>Surplus</w:t>
      </w:r>
      <w:r w:rsidRPr="002B1CEC">
        <w:rPr>
          <w:rFonts w:ascii="Calibri" w:eastAsia="Calibri" w:hAnsi="Calibri"/>
          <w:color w:val="000000" w:themeColor="text1"/>
          <w:kern w:val="24"/>
          <w:sz w:val="22"/>
          <w:szCs w:val="22"/>
          <w:lang w:val="en-GB"/>
        </w:rPr>
        <w:tab/>
      </w:r>
      <w:r>
        <w:rPr>
          <w:rFonts w:ascii="Calibri" w:eastAsia="Calibri" w:hAnsi="Calibri"/>
          <w:color w:val="000000" w:themeColor="text1"/>
          <w:kern w:val="24"/>
          <w:sz w:val="22"/>
          <w:szCs w:val="22"/>
          <w:lang w:val="en-GB"/>
        </w:rPr>
        <w:tab/>
      </w:r>
      <w:r w:rsidRPr="002B1CEC">
        <w:rPr>
          <w:rFonts w:ascii="Calibri" w:eastAsia="Calibri" w:hAnsi="Calibri"/>
          <w:color w:val="000000" w:themeColor="text1"/>
          <w:kern w:val="24"/>
          <w:sz w:val="22"/>
          <w:szCs w:val="22"/>
          <w:lang w:val="en-GB"/>
        </w:rPr>
        <w:t>£41,202</w:t>
      </w:r>
    </w:p>
    <w:p w14:paraId="134D6F5A" w14:textId="77777777" w:rsidR="002B1CEC" w:rsidRPr="002B1CEC" w:rsidRDefault="002B1CEC" w:rsidP="002B1CEC">
      <w:pPr>
        <w:pStyle w:val="NormalWeb"/>
        <w:spacing w:before="0" w:beforeAutospacing="0" w:after="0" w:afterAutospacing="0" w:line="257" w:lineRule="auto"/>
        <w:rPr>
          <w:rFonts w:ascii="Calibri" w:eastAsia="Calibri" w:hAnsi="Calibri"/>
          <w:color w:val="000000" w:themeColor="text1"/>
          <w:kern w:val="24"/>
          <w:sz w:val="22"/>
          <w:szCs w:val="22"/>
          <w:lang w:val="en-GB"/>
        </w:rPr>
      </w:pPr>
      <w:r w:rsidRPr="002B1CEC">
        <w:rPr>
          <w:rFonts w:ascii="Calibri" w:eastAsia="Calibri" w:hAnsi="Calibri"/>
          <w:color w:val="000000" w:themeColor="text1"/>
          <w:kern w:val="24"/>
          <w:sz w:val="22"/>
          <w:szCs w:val="22"/>
          <w:lang w:val="en-GB"/>
        </w:rPr>
        <w:t xml:space="preserve">slightly under 5.4% of turnover. </w:t>
      </w:r>
    </w:p>
    <w:p w14:paraId="1CB58439" w14:textId="77777777" w:rsidR="002B1CEC" w:rsidRPr="002B1CEC" w:rsidRDefault="002B1CEC" w:rsidP="002B1CEC">
      <w:pPr>
        <w:pStyle w:val="NormalWeb"/>
        <w:spacing w:before="0" w:beforeAutospacing="0" w:after="0" w:afterAutospacing="0" w:line="257" w:lineRule="auto"/>
        <w:rPr>
          <w:rFonts w:ascii="Calibri" w:eastAsia="Calibri" w:hAnsi="Calibri"/>
          <w:color w:val="000000" w:themeColor="text1"/>
          <w:kern w:val="24"/>
          <w:sz w:val="22"/>
          <w:szCs w:val="22"/>
          <w:lang w:val="en-GB"/>
        </w:rPr>
      </w:pPr>
      <w:r w:rsidRPr="002B1CEC">
        <w:rPr>
          <w:rFonts w:ascii="Calibri" w:eastAsia="Calibri" w:hAnsi="Calibri"/>
          <w:color w:val="000000" w:themeColor="text1"/>
          <w:kern w:val="24"/>
          <w:sz w:val="22"/>
          <w:szCs w:val="22"/>
          <w:lang w:val="en-GB"/>
        </w:rPr>
        <w:t>That surplus is reinvested for benefit of stakeholders</w:t>
      </w:r>
    </w:p>
    <w:p w14:paraId="7A9E3ED8" w14:textId="77777777" w:rsidR="002B1CEC" w:rsidRPr="002B1CEC" w:rsidRDefault="002B1CEC" w:rsidP="002B1CEC">
      <w:pPr>
        <w:pStyle w:val="NormalWeb"/>
        <w:spacing w:before="0" w:beforeAutospacing="0" w:after="0" w:afterAutospacing="0" w:line="257" w:lineRule="auto"/>
        <w:rPr>
          <w:rFonts w:ascii="Calibri" w:eastAsia="Calibri" w:hAnsi="Calibri"/>
          <w:color w:val="000000" w:themeColor="text1"/>
          <w:kern w:val="24"/>
          <w:sz w:val="22"/>
          <w:szCs w:val="22"/>
          <w:lang w:val="en-GB"/>
        </w:rPr>
      </w:pPr>
      <w:r w:rsidRPr="002B1CEC">
        <w:rPr>
          <w:rFonts w:ascii="Calibri" w:eastAsia="Calibri" w:hAnsi="Calibri"/>
          <w:color w:val="000000" w:themeColor="text1"/>
          <w:kern w:val="24"/>
          <w:sz w:val="22"/>
          <w:szCs w:val="22"/>
          <w:lang w:val="en-GB"/>
        </w:rPr>
        <w:t>Mainly in replacing assets which have reached the end of their life</w:t>
      </w:r>
    </w:p>
    <w:p w14:paraId="23DDD0E4" w14:textId="74F076E4" w:rsidR="002B1CEC" w:rsidRPr="002B1CEC" w:rsidRDefault="002B1CEC" w:rsidP="002B1CEC">
      <w:pPr>
        <w:pStyle w:val="NormalWeb"/>
        <w:spacing w:before="0" w:beforeAutospacing="0" w:after="0" w:afterAutospacing="0" w:line="257" w:lineRule="auto"/>
        <w:rPr>
          <w:rFonts w:ascii="Calibri" w:eastAsia="Calibri" w:hAnsi="Calibri"/>
          <w:color w:val="000000" w:themeColor="text1"/>
          <w:kern w:val="24"/>
          <w:sz w:val="22"/>
          <w:szCs w:val="22"/>
          <w:lang w:val="en-GB"/>
        </w:rPr>
      </w:pPr>
      <w:r w:rsidRPr="002B1CEC">
        <w:rPr>
          <w:rFonts w:ascii="Calibri" w:eastAsia="Calibri" w:hAnsi="Calibri"/>
          <w:color w:val="000000" w:themeColor="text1"/>
          <w:kern w:val="24"/>
          <w:sz w:val="22"/>
          <w:szCs w:val="22"/>
          <w:lang w:val="en-GB"/>
        </w:rPr>
        <w:t xml:space="preserve">E.g. piles, pontoons, boats, etc. </w:t>
      </w:r>
    </w:p>
    <w:p w14:paraId="0FA38E60" w14:textId="77777777" w:rsidR="002B1CEC" w:rsidRPr="002B1CEC" w:rsidRDefault="002B1CEC" w:rsidP="002B1CEC">
      <w:pPr>
        <w:pStyle w:val="NormalWeb"/>
        <w:spacing w:before="0" w:beforeAutospacing="0" w:after="0" w:afterAutospacing="0" w:line="257" w:lineRule="auto"/>
        <w:rPr>
          <w:rFonts w:ascii="Calibri" w:eastAsia="Calibri" w:hAnsi="Calibri"/>
          <w:color w:val="000000" w:themeColor="text1"/>
          <w:kern w:val="24"/>
          <w:sz w:val="22"/>
          <w:szCs w:val="22"/>
          <w:lang w:val="en-GB"/>
        </w:rPr>
      </w:pPr>
      <w:r w:rsidRPr="002B1CEC">
        <w:rPr>
          <w:rFonts w:ascii="Calibri" w:eastAsia="Calibri" w:hAnsi="Calibri"/>
          <w:color w:val="000000" w:themeColor="text1"/>
          <w:kern w:val="24"/>
          <w:sz w:val="22"/>
          <w:szCs w:val="22"/>
          <w:lang w:val="en-GB"/>
        </w:rPr>
        <w:t>BHC has around £1.36m invested in those assets</w:t>
      </w:r>
    </w:p>
    <w:p w14:paraId="1099C0A9" w14:textId="77777777" w:rsidR="002B1CEC" w:rsidRPr="002B1CEC" w:rsidRDefault="002B1CEC" w:rsidP="002B1CEC">
      <w:pPr>
        <w:pStyle w:val="NormalWeb"/>
        <w:spacing w:before="0" w:beforeAutospacing="0" w:after="0" w:afterAutospacing="0" w:line="257" w:lineRule="auto"/>
        <w:rPr>
          <w:rFonts w:ascii="Calibri" w:eastAsia="Calibri" w:hAnsi="Calibri"/>
          <w:color w:val="000000" w:themeColor="text1"/>
          <w:kern w:val="24"/>
          <w:sz w:val="22"/>
          <w:szCs w:val="22"/>
          <w:lang w:val="en-GB"/>
        </w:rPr>
      </w:pPr>
      <w:r w:rsidRPr="002B1CEC">
        <w:rPr>
          <w:rFonts w:ascii="Calibri" w:eastAsia="Calibri" w:hAnsi="Calibri"/>
          <w:color w:val="000000" w:themeColor="text1"/>
          <w:kern w:val="24"/>
          <w:sz w:val="22"/>
          <w:szCs w:val="22"/>
          <w:lang w:val="en-GB"/>
        </w:rPr>
        <w:t xml:space="preserve">HM calculates that BHC need to put aside each year, on average, £ 50,000 to £60,000 so that we can replace those assets as required. </w:t>
      </w:r>
    </w:p>
    <w:p w14:paraId="7580C751" w14:textId="480E0429" w:rsidR="002B1CEC" w:rsidRPr="002B1CEC" w:rsidRDefault="002B1CEC" w:rsidP="002B1CEC">
      <w:pPr>
        <w:pStyle w:val="NormalWeb"/>
        <w:spacing w:before="0" w:beforeAutospacing="0" w:after="0" w:afterAutospacing="0" w:line="257" w:lineRule="auto"/>
        <w:rPr>
          <w:rFonts w:ascii="Calibri" w:eastAsia="Calibri" w:hAnsi="Calibri"/>
          <w:color w:val="000000" w:themeColor="text1"/>
          <w:kern w:val="24"/>
          <w:sz w:val="22"/>
          <w:szCs w:val="22"/>
          <w:lang w:val="en-GB"/>
        </w:rPr>
      </w:pPr>
      <w:r w:rsidRPr="002B1CEC">
        <w:rPr>
          <w:rFonts w:ascii="Calibri" w:eastAsia="Calibri" w:hAnsi="Calibri"/>
          <w:color w:val="000000" w:themeColor="text1"/>
          <w:kern w:val="24"/>
          <w:sz w:val="22"/>
          <w:szCs w:val="22"/>
          <w:lang w:val="en-GB"/>
        </w:rPr>
        <w:t>Expect harbour fees to increase in line with CPI</w:t>
      </w:r>
      <w:r>
        <w:rPr>
          <w:rFonts w:ascii="Calibri" w:eastAsia="Calibri" w:hAnsi="Calibri"/>
          <w:color w:val="000000" w:themeColor="text1"/>
          <w:kern w:val="24"/>
          <w:sz w:val="22"/>
          <w:szCs w:val="22"/>
          <w:lang w:val="en-GB"/>
        </w:rPr>
        <w:t>.</w:t>
      </w:r>
    </w:p>
    <w:p w14:paraId="686B69E8" w14:textId="5CC27222" w:rsidR="002B1CEC" w:rsidRPr="002B1CEC" w:rsidRDefault="002B1CEC" w:rsidP="002B1CEC">
      <w:pPr>
        <w:pStyle w:val="NormalWeb"/>
        <w:spacing w:before="0" w:beforeAutospacing="0" w:after="0" w:afterAutospacing="0" w:line="257" w:lineRule="auto"/>
        <w:rPr>
          <w:rFonts w:ascii="Calibri" w:eastAsia="Calibri" w:hAnsi="Calibri"/>
          <w:color w:val="000000" w:themeColor="text1"/>
          <w:kern w:val="24"/>
          <w:sz w:val="22"/>
          <w:szCs w:val="22"/>
          <w:lang w:val="en-GB"/>
        </w:rPr>
      </w:pPr>
      <w:r w:rsidRPr="002B1CEC">
        <w:rPr>
          <w:rFonts w:ascii="Calibri" w:eastAsia="Calibri" w:hAnsi="Calibri"/>
          <w:color w:val="000000" w:themeColor="text1"/>
          <w:kern w:val="24"/>
          <w:sz w:val="22"/>
          <w:szCs w:val="22"/>
          <w:lang w:val="en-GB"/>
        </w:rPr>
        <w:t>This has been the approach for several years</w:t>
      </w:r>
      <w:r>
        <w:rPr>
          <w:rFonts w:ascii="Calibri" w:eastAsia="Calibri" w:hAnsi="Calibri"/>
          <w:color w:val="000000" w:themeColor="text1"/>
          <w:kern w:val="24"/>
          <w:sz w:val="22"/>
          <w:szCs w:val="22"/>
          <w:lang w:val="en-GB"/>
        </w:rPr>
        <w:t>.</w:t>
      </w:r>
    </w:p>
    <w:p w14:paraId="4C919E51" w14:textId="2AA16901" w:rsidR="00E35C4A" w:rsidRPr="00AA458A" w:rsidRDefault="002B1CEC" w:rsidP="002B1CEC">
      <w:pPr>
        <w:pStyle w:val="NormalWeb"/>
        <w:spacing w:before="0" w:beforeAutospacing="0" w:after="0" w:afterAutospacing="0" w:line="257" w:lineRule="auto"/>
        <w:rPr>
          <w:rFonts w:ascii="Calibri" w:eastAsia="Calibri" w:hAnsi="Calibri"/>
          <w:color w:val="000000" w:themeColor="text1"/>
          <w:kern w:val="24"/>
          <w:sz w:val="22"/>
          <w:szCs w:val="22"/>
          <w:lang w:val="en-GB"/>
        </w:rPr>
      </w:pPr>
      <w:r w:rsidRPr="002B1CEC">
        <w:rPr>
          <w:rFonts w:ascii="Calibri" w:eastAsia="Calibri" w:hAnsi="Calibri"/>
          <w:color w:val="000000" w:themeColor="text1"/>
          <w:kern w:val="24"/>
          <w:sz w:val="22"/>
          <w:szCs w:val="22"/>
          <w:lang w:val="en-GB"/>
        </w:rPr>
        <w:t>Though 2023/24 fee increase was less than CPI</w:t>
      </w:r>
      <w:r>
        <w:rPr>
          <w:rFonts w:ascii="Calibri" w:eastAsia="Calibri" w:hAnsi="Calibri"/>
          <w:color w:val="000000" w:themeColor="text1"/>
          <w:kern w:val="24"/>
          <w:sz w:val="22"/>
          <w:szCs w:val="22"/>
          <w:lang w:val="en-GB"/>
        </w:rPr>
        <w:t>.</w:t>
      </w:r>
    </w:p>
    <w:p w14:paraId="4E49E96B" w14:textId="2F9D68AE" w:rsidR="00E43636" w:rsidRDefault="00E43636" w:rsidP="00387ED9">
      <w:pPr>
        <w:contextualSpacing/>
      </w:pPr>
    </w:p>
    <w:p w14:paraId="7096711B" w14:textId="0049F74F" w:rsidR="006227B3" w:rsidRPr="00A52494" w:rsidRDefault="00A52494" w:rsidP="00387ED9">
      <w:pPr>
        <w:contextualSpacing/>
        <w:rPr>
          <w:b/>
          <w:bCs/>
        </w:rPr>
      </w:pPr>
      <w:r w:rsidRPr="00A52494">
        <w:rPr>
          <w:b/>
          <w:bCs/>
        </w:rPr>
        <w:t>Main sources of income</w:t>
      </w:r>
    </w:p>
    <w:p w14:paraId="058C5937" w14:textId="6C9528AD" w:rsidR="009B7223" w:rsidRDefault="009B7223" w:rsidP="004E7C62">
      <w:pPr>
        <w:spacing w:after="0" w:line="240" w:lineRule="auto"/>
        <w:rPr>
          <w:rFonts w:eastAsia="Times New Roman" w:cstheme="minorHAnsi"/>
          <w:b/>
          <w:bCs/>
          <w:lang w:val="en-US"/>
        </w:rPr>
      </w:pPr>
    </w:p>
    <w:p w14:paraId="26097F2A" w14:textId="77777777" w:rsidR="009E648E" w:rsidRPr="009E648E" w:rsidRDefault="009E648E" w:rsidP="009E648E">
      <w:pPr>
        <w:spacing w:after="0" w:line="240" w:lineRule="auto"/>
        <w:rPr>
          <w:rFonts w:eastAsia="Times New Roman" w:cstheme="minorHAnsi"/>
          <w:b/>
          <w:bCs/>
          <w:lang w:val="en-US"/>
        </w:rPr>
      </w:pPr>
      <w:r w:rsidRPr="009E648E">
        <w:rPr>
          <w:rFonts w:eastAsia="Times New Roman" w:cstheme="minorHAnsi"/>
          <w:b/>
          <w:bCs/>
          <w:lang w:val="en-US"/>
        </w:rPr>
        <w:t xml:space="preserve">Colchester City Council </w:t>
      </w:r>
    </w:p>
    <w:p w14:paraId="55604300" w14:textId="77777777" w:rsidR="009E648E" w:rsidRPr="009E648E" w:rsidRDefault="009E648E" w:rsidP="009E648E">
      <w:pPr>
        <w:spacing w:after="0" w:line="240" w:lineRule="auto"/>
        <w:rPr>
          <w:rFonts w:eastAsia="Times New Roman" w:cstheme="minorHAnsi"/>
          <w:lang w:val="en-US"/>
        </w:rPr>
      </w:pPr>
      <w:r w:rsidRPr="009E648E">
        <w:rPr>
          <w:rFonts w:eastAsia="Times New Roman" w:cstheme="minorHAnsi"/>
          <w:lang w:val="en-US"/>
        </w:rPr>
        <w:t xml:space="preserve">Fee to BHC for taking on the local lighthouse authority and pilotage responsibilities </w:t>
      </w:r>
    </w:p>
    <w:p w14:paraId="68F7418C" w14:textId="77777777" w:rsidR="009E648E" w:rsidRPr="009E648E" w:rsidRDefault="009E648E" w:rsidP="009E648E">
      <w:pPr>
        <w:spacing w:after="0" w:line="240" w:lineRule="auto"/>
        <w:rPr>
          <w:rFonts w:eastAsia="Times New Roman" w:cstheme="minorHAnsi"/>
          <w:lang w:val="en-US"/>
        </w:rPr>
      </w:pPr>
      <w:r w:rsidRPr="009E648E">
        <w:rPr>
          <w:rFonts w:eastAsia="Times New Roman" w:cstheme="minorHAnsi"/>
          <w:lang w:val="en-US"/>
        </w:rPr>
        <w:t>Following the closure of Colchester Port</w:t>
      </w:r>
    </w:p>
    <w:p w14:paraId="709A7CEF" w14:textId="77777777" w:rsidR="009E648E" w:rsidRPr="009E648E" w:rsidRDefault="009E648E" w:rsidP="009E648E">
      <w:pPr>
        <w:spacing w:after="0" w:line="240" w:lineRule="auto"/>
        <w:rPr>
          <w:rFonts w:eastAsia="Times New Roman" w:cstheme="minorHAnsi"/>
          <w:lang w:val="en-US"/>
        </w:rPr>
      </w:pPr>
      <w:r w:rsidRPr="009E648E">
        <w:rPr>
          <w:rFonts w:eastAsia="Times New Roman" w:cstheme="minorHAnsi"/>
          <w:lang w:val="en-US"/>
        </w:rPr>
        <w:t>Pays for buoy maintenance, work / pilot boat depreciation,</w:t>
      </w:r>
    </w:p>
    <w:p w14:paraId="71B7DE4C" w14:textId="77777777" w:rsidR="009E648E" w:rsidRPr="009E648E" w:rsidRDefault="009E648E" w:rsidP="009E648E">
      <w:pPr>
        <w:spacing w:after="0" w:line="240" w:lineRule="auto"/>
        <w:rPr>
          <w:rFonts w:eastAsia="Times New Roman" w:cstheme="minorHAnsi"/>
          <w:b/>
          <w:bCs/>
          <w:lang w:val="en-US"/>
        </w:rPr>
      </w:pPr>
      <w:r w:rsidRPr="009E648E">
        <w:rPr>
          <w:rFonts w:eastAsia="Times New Roman" w:cstheme="minorHAnsi"/>
          <w:b/>
          <w:bCs/>
          <w:lang w:val="en-US"/>
        </w:rPr>
        <w:t>Fees from commercial shipping</w:t>
      </w:r>
    </w:p>
    <w:p w14:paraId="35D80504" w14:textId="77777777" w:rsidR="009E648E" w:rsidRPr="009E648E" w:rsidRDefault="009E648E" w:rsidP="009E648E">
      <w:pPr>
        <w:spacing w:after="0" w:line="240" w:lineRule="auto"/>
        <w:rPr>
          <w:rFonts w:eastAsia="Times New Roman" w:cstheme="minorHAnsi"/>
          <w:lang w:val="en-US"/>
        </w:rPr>
      </w:pPr>
      <w:r w:rsidRPr="009E648E">
        <w:rPr>
          <w:rFonts w:eastAsia="Times New Roman" w:cstheme="minorHAnsi"/>
          <w:lang w:val="en-US"/>
        </w:rPr>
        <w:t>Pays pilot fees, work /pilot boat depreciation, work / pilot boat crew, associated harbour costs, etc</w:t>
      </w:r>
    </w:p>
    <w:p w14:paraId="3B454A96" w14:textId="77777777" w:rsidR="009E648E" w:rsidRPr="009E648E" w:rsidRDefault="009E648E" w:rsidP="009E648E">
      <w:pPr>
        <w:spacing w:after="0" w:line="240" w:lineRule="auto"/>
        <w:rPr>
          <w:rFonts w:eastAsia="Times New Roman" w:cstheme="minorHAnsi"/>
          <w:lang w:val="en-US"/>
        </w:rPr>
      </w:pPr>
      <w:r w:rsidRPr="009E648E">
        <w:rPr>
          <w:rFonts w:eastAsia="Times New Roman" w:cstheme="minorHAnsi"/>
          <w:lang w:val="en-US"/>
        </w:rPr>
        <w:t>Harbour dues</w:t>
      </w:r>
    </w:p>
    <w:p w14:paraId="6C4B380D" w14:textId="77777777" w:rsidR="009E648E" w:rsidRPr="009E648E" w:rsidRDefault="009E648E" w:rsidP="009E648E">
      <w:pPr>
        <w:spacing w:after="0" w:line="240" w:lineRule="auto"/>
        <w:rPr>
          <w:rFonts w:eastAsia="Times New Roman" w:cstheme="minorHAnsi"/>
          <w:lang w:val="en-US"/>
        </w:rPr>
      </w:pPr>
      <w:r w:rsidRPr="009E648E">
        <w:rPr>
          <w:rFonts w:eastAsia="Times New Roman" w:cstheme="minorHAnsi"/>
          <w:lang w:val="en-US"/>
        </w:rPr>
        <w:t>Low compared to other harbours.</w:t>
      </w:r>
    </w:p>
    <w:p w14:paraId="1CB24994" w14:textId="77777777" w:rsidR="009E648E" w:rsidRPr="009E648E" w:rsidRDefault="009E648E" w:rsidP="009E648E">
      <w:pPr>
        <w:spacing w:after="0" w:line="240" w:lineRule="auto"/>
        <w:rPr>
          <w:rFonts w:eastAsia="Times New Roman" w:cstheme="minorHAnsi"/>
          <w:lang w:val="en-US"/>
        </w:rPr>
      </w:pPr>
      <w:r w:rsidRPr="009E648E">
        <w:rPr>
          <w:rFonts w:eastAsia="Times New Roman" w:cstheme="minorHAnsi"/>
          <w:lang w:val="en-US"/>
        </w:rPr>
        <w:t>Maintenance of harbour navigation aids, removing hazards, harbour monitoring and information, staff, etc.</w:t>
      </w:r>
    </w:p>
    <w:p w14:paraId="7EBD7A2B" w14:textId="77777777" w:rsidR="009E648E" w:rsidRPr="009E648E" w:rsidRDefault="009E648E" w:rsidP="009E648E">
      <w:pPr>
        <w:spacing w:after="0" w:line="240" w:lineRule="auto"/>
        <w:rPr>
          <w:rFonts w:eastAsia="Times New Roman" w:cstheme="minorHAnsi"/>
          <w:b/>
          <w:bCs/>
          <w:lang w:val="en-US"/>
        </w:rPr>
      </w:pPr>
      <w:r w:rsidRPr="009E648E">
        <w:rPr>
          <w:rFonts w:eastAsia="Times New Roman" w:cstheme="minorHAnsi"/>
          <w:b/>
          <w:bCs/>
          <w:lang w:val="en-US"/>
        </w:rPr>
        <w:t>Berthing fees</w:t>
      </w:r>
    </w:p>
    <w:p w14:paraId="4604C7CB" w14:textId="77777777" w:rsidR="009E648E" w:rsidRPr="009E648E" w:rsidRDefault="009E648E" w:rsidP="009E648E">
      <w:pPr>
        <w:spacing w:after="0" w:line="240" w:lineRule="auto"/>
        <w:rPr>
          <w:rFonts w:eastAsia="Times New Roman" w:cstheme="minorHAnsi"/>
          <w:lang w:val="en-US"/>
        </w:rPr>
      </w:pPr>
      <w:r w:rsidRPr="009E648E">
        <w:rPr>
          <w:rFonts w:eastAsia="Times New Roman" w:cstheme="minorHAnsi"/>
          <w:lang w:val="en-US"/>
        </w:rPr>
        <w:t>From BHC owned moorings</w:t>
      </w:r>
    </w:p>
    <w:p w14:paraId="4071A078" w14:textId="77777777" w:rsidR="009E648E" w:rsidRPr="009E648E" w:rsidRDefault="009E648E" w:rsidP="009E648E">
      <w:pPr>
        <w:spacing w:after="0" w:line="240" w:lineRule="auto"/>
        <w:rPr>
          <w:rFonts w:eastAsia="Times New Roman" w:cstheme="minorHAnsi"/>
          <w:lang w:val="en-US"/>
        </w:rPr>
      </w:pPr>
      <w:r w:rsidRPr="009E648E">
        <w:rPr>
          <w:rFonts w:eastAsia="Times New Roman" w:cstheme="minorHAnsi"/>
          <w:lang w:val="en-US"/>
        </w:rPr>
        <w:t>Some of lowest on the east coast</w:t>
      </w:r>
    </w:p>
    <w:p w14:paraId="622600BF" w14:textId="77777777" w:rsidR="009E648E" w:rsidRPr="009E648E" w:rsidRDefault="009E648E" w:rsidP="009E648E">
      <w:pPr>
        <w:spacing w:after="0" w:line="240" w:lineRule="auto"/>
        <w:rPr>
          <w:rFonts w:eastAsia="Times New Roman" w:cstheme="minorHAnsi"/>
          <w:lang w:val="en-US"/>
        </w:rPr>
      </w:pPr>
      <w:r w:rsidRPr="009E648E">
        <w:rPr>
          <w:rFonts w:eastAsia="Times New Roman" w:cstheme="minorHAnsi"/>
          <w:lang w:val="en-US"/>
        </w:rPr>
        <w:t>6,000 to 9,000 boating visitor nights</w:t>
      </w:r>
    </w:p>
    <w:p w14:paraId="66F78177" w14:textId="77777777" w:rsidR="009E648E" w:rsidRPr="009E648E" w:rsidRDefault="009E648E" w:rsidP="009E648E">
      <w:pPr>
        <w:spacing w:after="0" w:line="240" w:lineRule="auto"/>
        <w:rPr>
          <w:rFonts w:eastAsia="Times New Roman" w:cstheme="minorHAnsi"/>
          <w:b/>
          <w:bCs/>
          <w:lang w:val="en-US"/>
        </w:rPr>
      </w:pPr>
      <w:r w:rsidRPr="009E648E">
        <w:rPr>
          <w:rFonts w:eastAsia="Times New Roman" w:cstheme="minorHAnsi"/>
          <w:b/>
          <w:bCs/>
          <w:lang w:val="en-US"/>
        </w:rPr>
        <w:t>Ferry, Tours and Water Taxi</w:t>
      </w:r>
    </w:p>
    <w:p w14:paraId="402EA984" w14:textId="77777777" w:rsidR="009E648E" w:rsidRPr="009E648E" w:rsidRDefault="009E648E" w:rsidP="009E648E">
      <w:pPr>
        <w:spacing w:after="0" w:line="240" w:lineRule="auto"/>
        <w:rPr>
          <w:rFonts w:eastAsia="Times New Roman" w:cstheme="minorHAnsi"/>
          <w:lang w:val="en-US"/>
        </w:rPr>
      </w:pPr>
      <w:r w:rsidRPr="009E648E">
        <w:rPr>
          <w:rFonts w:eastAsia="Times New Roman" w:cstheme="minorHAnsi"/>
          <w:lang w:val="en-US"/>
        </w:rPr>
        <w:t>Makes a small surplus</w:t>
      </w:r>
    </w:p>
    <w:p w14:paraId="592A0D62" w14:textId="77777777" w:rsidR="009E648E" w:rsidRPr="009E648E" w:rsidRDefault="009E648E" w:rsidP="009E648E">
      <w:pPr>
        <w:spacing w:after="0" w:line="240" w:lineRule="auto"/>
        <w:rPr>
          <w:rFonts w:eastAsia="Times New Roman" w:cstheme="minorHAnsi"/>
          <w:lang w:val="en-US"/>
        </w:rPr>
      </w:pPr>
      <w:r w:rsidRPr="009E648E">
        <w:rPr>
          <w:rFonts w:eastAsia="Times New Roman" w:cstheme="minorHAnsi"/>
          <w:lang w:val="en-US"/>
        </w:rPr>
        <w:t>Ferry and Tours enables around 18,000 people to see the harbour and Colne from a boat</w:t>
      </w:r>
    </w:p>
    <w:p w14:paraId="6B615F74" w14:textId="3D50600A" w:rsidR="009B7223" w:rsidRPr="009E648E" w:rsidRDefault="009E648E" w:rsidP="009E648E">
      <w:pPr>
        <w:spacing w:after="0" w:line="240" w:lineRule="auto"/>
        <w:rPr>
          <w:rFonts w:eastAsia="Times New Roman" w:cstheme="minorHAnsi"/>
          <w:b/>
          <w:bCs/>
          <w:lang w:val="en-US"/>
        </w:rPr>
      </w:pPr>
      <w:r w:rsidRPr="009E648E">
        <w:rPr>
          <w:rFonts w:eastAsia="Times New Roman" w:cstheme="minorHAnsi"/>
          <w:b/>
          <w:bCs/>
          <w:lang w:val="en-US"/>
        </w:rPr>
        <w:t>Grants</w:t>
      </w:r>
    </w:p>
    <w:p w14:paraId="07695F35" w14:textId="05A4B4C6" w:rsidR="009B7223" w:rsidRDefault="009B7223" w:rsidP="004E7C62">
      <w:pPr>
        <w:spacing w:after="0" w:line="240" w:lineRule="auto"/>
        <w:rPr>
          <w:rFonts w:eastAsia="Times New Roman" w:cstheme="minorHAnsi"/>
          <w:b/>
          <w:bCs/>
          <w:lang w:val="en-US"/>
        </w:rPr>
      </w:pPr>
    </w:p>
    <w:p w14:paraId="00941A76" w14:textId="5036A47C" w:rsidR="009B7223" w:rsidRDefault="009B7223" w:rsidP="004E7C62">
      <w:pPr>
        <w:spacing w:after="0" w:line="240" w:lineRule="auto"/>
        <w:rPr>
          <w:rFonts w:eastAsia="Times New Roman" w:cstheme="minorHAnsi"/>
          <w:b/>
          <w:bCs/>
          <w:lang w:val="en-US"/>
        </w:rPr>
      </w:pPr>
    </w:p>
    <w:p w14:paraId="2A71B6E6" w14:textId="766580F9" w:rsidR="009B7223" w:rsidRDefault="009B7223" w:rsidP="004E7C62">
      <w:pPr>
        <w:spacing w:after="0" w:line="240" w:lineRule="auto"/>
        <w:rPr>
          <w:rFonts w:eastAsia="Times New Roman" w:cstheme="minorHAnsi"/>
          <w:b/>
          <w:bCs/>
          <w:lang w:val="en-US"/>
        </w:rPr>
      </w:pPr>
    </w:p>
    <w:p w14:paraId="1234A4A7" w14:textId="05650455" w:rsidR="009B7223" w:rsidRDefault="009B7223" w:rsidP="004E7C62">
      <w:pPr>
        <w:spacing w:after="0" w:line="240" w:lineRule="auto"/>
        <w:rPr>
          <w:rFonts w:eastAsia="Times New Roman" w:cstheme="minorHAnsi"/>
          <w:b/>
          <w:bCs/>
          <w:lang w:val="en-US"/>
        </w:rPr>
      </w:pPr>
    </w:p>
    <w:p w14:paraId="1441E4D5" w14:textId="16F8F524" w:rsidR="009B7223" w:rsidRDefault="00175877" w:rsidP="004E7C62">
      <w:pPr>
        <w:spacing w:after="0" w:line="240" w:lineRule="auto"/>
        <w:rPr>
          <w:rFonts w:eastAsia="Times New Roman" w:cstheme="minorHAnsi"/>
          <w:b/>
          <w:bCs/>
          <w:lang w:val="en-US"/>
        </w:rPr>
      </w:pPr>
      <w:r>
        <w:rPr>
          <w:rFonts w:eastAsia="Times New Roman" w:cstheme="minorHAnsi"/>
          <w:b/>
          <w:bCs/>
          <w:noProof/>
          <w:lang w:val="en-US"/>
        </w:rPr>
        <w:lastRenderedPageBreak/>
        <w:drawing>
          <wp:inline distT="0" distB="0" distL="0" distR="0" wp14:anchorId="44090653" wp14:editId="5EDE540E">
            <wp:extent cx="6861371" cy="3990399"/>
            <wp:effectExtent l="0" t="0" r="0" b="0"/>
            <wp:docPr id="9427297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73906" cy="3997689"/>
                    </a:xfrm>
                    <a:prstGeom prst="rect">
                      <a:avLst/>
                    </a:prstGeom>
                    <a:noFill/>
                  </pic:spPr>
                </pic:pic>
              </a:graphicData>
            </a:graphic>
          </wp:inline>
        </w:drawing>
      </w:r>
    </w:p>
    <w:p w14:paraId="46F4BE8B" w14:textId="3A00212B" w:rsidR="009B7223" w:rsidRDefault="009B7223" w:rsidP="004E7C62">
      <w:pPr>
        <w:spacing w:after="0" w:line="240" w:lineRule="auto"/>
        <w:rPr>
          <w:rFonts w:eastAsia="Times New Roman" w:cstheme="minorHAnsi"/>
          <w:b/>
          <w:bCs/>
          <w:lang w:val="en-US"/>
        </w:rPr>
      </w:pPr>
    </w:p>
    <w:p w14:paraId="1FCCAB14" w14:textId="5E94671A" w:rsidR="009B7223" w:rsidRDefault="007C7C9D" w:rsidP="004E7C62">
      <w:pPr>
        <w:spacing w:after="0" w:line="240" w:lineRule="auto"/>
        <w:rPr>
          <w:rFonts w:eastAsia="Times New Roman" w:cstheme="minorHAnsi"/>
          <w:b/>
          <w:bCs/>
          <w:lang w:val="en-US"/>
        </w:rPr>
      </w:pPr>
      <w:r>
        <w:rPr>
          <w:rFonts w:eastAsia="Times New Roman" w:cstheme="minorHAnsi"/>
          <w:b/>
          <w:bCs/>
          <w:lang w:val="en-US"/>
        </w:rPr>
        <w:t>Cash in Bank</w:t>
      </w:r>
    </w:p>
    <w:p w14:paraId="6E1176F9" w14:textId="1AA3A750" w:rsidR="009B7223" w:rsidRDefault="009B7223" w:rsidP="004E7C62">
      <w:pPr>
        <w:spacing w:after="0" w:line="240" w:lineRule="auto"/>
        <w:rPr>
          <w:rFonts w:eastAsia="Times New Roman" w:cstheme="minorHAnsi"/>
          <w:b/>
          <w:bCs/>
          <w:lang w:val="en-US"/>
        </w:rPr>
      </w:pPr>
    </w:p>
    <w:p w14:paraId="4D0A07C3" w14:textId="18C7007D" w:rsidR="009B7223" w:rsidRDefault="009B7223" w:rsidP="004E7C62">
      <w:pPr>
        <w:spacing w:after="0" w:line="240" w:lineRule="auto"/>
        <w:rPr>
          <w:rFonts w:eastAsia="Times New Roman" w:cstheme="minorHAnsi"/>
          <w:b/>
          <w:bCs/>
          <w:lang w:val="en-US"/>
        </w:rPr>
      </w:pPr>
    </w:p>
    <w:p w14:paraId="158540FC" w14:textId="77777777" w:rsidR="007C7C9D" w:rsidRDefault="007C7C9D" w:rsidP="007C7C9D">
      <w:pPr>
        <w:spacing w:after="0" w:line="240" w:lineRule="auto"/>
        <w:rPr>
          <w:rFonts w:eastAsia="Times New Roman" w:cstheme="minorHAnsi"/>
          <w:lang w:val="en-US"/>
        </w:rPr>
      </w:pPr>
      <w:r w:rsidRPr="007C7C9D">
        <w:rPr>
          <w:rFonts w:eastAsia="Times New Roman" w:cstheme="minorHAnsi"/>
          <w:lang w:val="en-US"/>
        </w:rPr>
        <w:t>April bank account contains all the mooring fees paid in February and March. Total about £690,000</w:t>
      </w:r>
    </w:p>
    <w:p w14:paraId="0557C493" w14:textId="77777777" w:rsidR="00A655A9" w:rsidRPr="007C7C9D" w:rsidRDefault="00A655A9" w:rsidP="007C7C9D">
      <w:pPr>
        <w:spacing w:after="0" w:line="240" w:lineRule="auto"/>
        <w:rPr>
          <w:rFonts w:eastAsia="Times New Roman" w:cstheme="minorHAnsi"/>
          <w:lang w:val="en-US"/>
        </w:rPr>
      </w:pPr>
    </w:p>
    <w:p w14:paraId="341AB274" w14:textId="131CF34D" w:rsidR="007C7C9D" w:rsidRDefault="007C7C9D" w:rsidP="007C7C9D">
      <w:pPr>
        <w:spacing w:after="0" w:line="240" w:lineRule="auto"/>
        <w:rPr>
          <w:rFonts w:eastAsia="Times New Roman" w:cstheme="minorHAnsi"/>
          <w:lang w:val="en-US"/>
        </w:rPr>
      </w:pPr>
      <w:r w:rsidRPr="007C7C9D">
        <w:rPr>
          <w:rFonts w:eastAsia="Times New Roman" w:cstheme="minorHAnsi"/>
          <w:lang w:val="en-US"/>
        </w:rPr>
        <w:t>The cash then steadily drops as BHC uses that income throughout the season</w:t>
      </w:r>
      <w:r w:rsidR="00A655A9">
        <w:rPr>
          <w:rFonts w:eastAsia="Times New Roman" w:cstheme="minorHAnsi"/>
          <w:lang w:val="en-US"/>
        </w:rPr>
        <w:t>.</w:t>
      </w:r>
    </w:p>
    <w:p w14:paraId="3D01A015" w14:textId="77777777" w:rsidR="00A655A9" w:rsidRPr="007C7C9D" w:rsidRDefault="00A655A9" w:rsidP="007C7C9D">
      <w:pPr>
        <w:spacing w:after="0" w:line="240" w:lineRule="auto"/>
        <w:rPr>
          <w:rFonts w:eastAsia="Times New Roman" w:cstheme="minorHAnsi"/>
          <w:lang w:val="en-US"/>
        </w:rPr>
      </w:pPr>
    </w:p>
    <w:p w14:paraId="7F3CDABD" w14:textId="7C11C2C9" w:rsidR="007C7C9D" w:rsidRDefault="007C7C9D" w:rsidP="007C7C9D">
      <w:pPr>
        <w:spacing w:after="0" w:line="240" w:lineRule="auto"/>
        <w:rPr>
          <w:rFonts w:eastAsia="Times New Roman" w:cstheme="minorHAnsi"/>
          <w:lang w:val="en-US"/>
        </w:rPr>
      </w:pPr>
      <w:r w:rsidRPr="007C7C9D">
        <w:rPr>
          <w:rFonts w:eastAsia="Times New Roman" w:cstheme="minorHAnsi"/>
          <w:lang w:val="en-US"/>
        </w:rPr>
        <w:t>In July Colchester paid their fee</w:t>
      </w:r>
      <w:r w:rsidR="00A655A9">
        <w:rPr>
          <w:rFonts w:eastAsia="Times New Roman" w:cstheme="minorHAnsi"/>
          <w:lang w:val="en-US"/>
        </w:rPr>
        <w:t>.</w:t>
      </w:r>
    </w:p>
    <w:p w14:paraId="4AC17E29" w14:textId="77777777" w:rsidR="00A655A9" w:rsidRPr="007C7C9D" w:rsidRDefault="00A655A9" w:rsidP="007C7C9D">
      <w:pPr>
        <w:spacing w:after="0" w:line="240" w:lineRule="auto"/>
        <w:rPr>
          <w:rFonts w:eastAsia="Times New Roman" w:cstheme="minorHAnsi"/>
          <w:lang w:val="en-US"/>
        </w:rPr>
      </w:pPr>
    </w:p>
    <w:p w14:paraId="5CA07341" w14:textId="506A8C55" w:rsidR="007C7C9D" w:rsidRDefault="007C7C9D" w:rsidP="007C7C9D">
      <w:pPr>
        <w:spacing w:after="0" w:line="240" w:lineRule="auto"/>
        <w:rPr>
          <w:rFonts w:eastAsia="Times New Roman" w:cstheme="minorHAnsi"/>
          <w:lang w:val="en-US"/>
        </w:rPr>
      </w:pPr>
      <w:r w:rsidRPr="007C7C9D">
        <w:rPr>
          <w:rFonts w:eastAsia="Times New Roman" w:cstheme="minorHAnsi"/>
          <w:lang w:val="en-US"/>
        </w:rPr>
        <w:t>Lowest point is February, when the cash is just under £400,000</w:t>
      </w:r>
      <w:r w:rsidR="00A655A9">
        <w:rPr>
          <w:rFonts w:eastAsia="Times New Roman" w:cstheme="minorHAnsi"/>
          <w:lang w:val="en-US"/>
        </w:rPr>
        <w:t>.</w:t>
      </w:r>
    </w:p>
    <w:p w14:paraId="03E0AA4F" w14:textId="77777777" w:rsidR="00A655A9" w:rsidRPr="007C7C9D" w:rsidRDefault="00A655A9" w:rsidP="007C7C9D">
      <w:pPr>
        <w:spacing w:after="0" w:line="240" w:lineRule="auto"/>
        <w:rPr>
          <w:rFonts w:eastAsia="Times New Roman" w:cstheme="minorHAnsi"/>
          <w:lang w:val="en-US"/>
        </w:rPr>
      </w:pPr>
    </w:p>
    <w:p w14:paraId="1272625A" w14:textId="5CF248BA" w:rsidR="007C7C9D" w:rsidRDefault="007C7C9D" w:rsidP="007C7C9D">
      <w:pPr>
        <w:spacing w:after="0" w:line="240" w:lineRule="auto"/>
        <w:rPr>
          <w:rFonts w:eastAsia="Times New Roman" w:cstheme="minorHAnsi"/>
          <w:lang w:val="en-US"/>
        </w:rPr>
      </w:pPr>
      <w:r w:rsidRPr="007C7C9D">
        <w:rPr>
          <w:rFonts w:eastAsia="Times New Roman" w:cstheme="minorHAnsi"/>
          <w:lang w:val="en-US"/>
        </w:rPr>
        <w:t>Then the bank cash increases as mooring fees for next season are paid</w:t>
      </w:r>
      <w:r w:rsidR="00A655A9">
        <w:rPr>
          <w:rFonts w:eastAsia="Times New Roman" w:cstheme="minorHAnsi"/>
          <w:lang w:val="en-US"/>
        </w:rPr>
        <w:t>.</w:t>
      </w:r>
    </w:p>
    <w:p w14:paraId="183B8E3D" w14:textId="77777777" w:rsidR="00A655A9" w:rsidRPr="007C7C9D" w:rsidRDefault="00A655A9" w:rsidP="007C7C9D">
      <w:pPr>
        <w:spacing w:after="0" w:line="240" w:lineRule="auto"/>
        <w:rPr>
          <w:rFonts w:eastAsia="Times New Roman" w:cstheme="minorHAnsi"/>
          <w:lang w:val="en-US"/>
        </w:rPr>
      </w:pPr>
    </w:p>
    <w:p w14:paraId="4933D316" w14:textId="3FCC7727" w:rsidR="007C7C9D" w:rsidRDefault="007C7C9D" w:rsidP="007C7C9D">
      <w:pPr>
        <w:spacing w:after="0" w:line="240" w:lineRule="auto"/>
        <w:rPr>
          <w:rFonts w:eastAsia="Times New Roman" w:cstheme="minorHAnsi"/>
          <w:lang w:val="en-US"/>
        </w:rPr>
      </w:pPr>
      <w:r w:rsidRPr="007C7C9D">
        <w:rPr>
          <w:rFonts w:eastAsia="Times New Roman" w:cstheme="minorHAnsi"/>
          <w:lang w:val="en-US"/>
        </w:rPr>
        <w:t>BHC holds a £300,000 reserve, to enable continued operation if there is a severe interruption</w:t>
      </w:r>
      <w:r w:rsidR="00A655A9">
        <w:rPr>
          <w:rFonts w:eastAsia="Times New Roman" w:cstheme="minorHAnsi"/>
          <w:lang w:val="en-US"/>
        </w:rPr>
        <w:t>.</w:t>
      </w:r>
    </w:p>
    <w:p w14:paraId="0AD380F9" w14:textId="77777777" w:rsidR="00A655A9" w:rsidRPr="007C7C9D" w:rsidRDefault="00A655A9" w:rsidP="007C7C9D">
      <w:pPr>
        <w:spacing w:after="0" w:line="240" w:lineRule="auto"/>
        <w:rPr>
          <w:rFonts w:eastAsia="Times New Roman" w:cstheme="minorHAnsi"/>
          <w:lang w:val="en-US"/>
        </w:rPr>
      </w:pPr>
    </w:p>
    <w:p w14:paraId="21A7CF6E" w14:textId="6F078188" w:rsidR="009B7223" w:rsidRDefault="007C7C9D" w:rsidP="007C7C9D">
      <w:pPr>
        <w:spacing w:after="0" w:line="240" w:lineRule="auto"/>
        <w:rPr>
          <w:rFonts w:eastAsia="Times New Roman" w:cstheme="minorHAnsi"/>
          <w:lang w:val="en-US"/>
        </w:rPr>
      </w:pPr>
      <w:r w:rsidRPr="007C7C9D">
        <w:rPr>
          <w:rFonts w:eastAsia="Times New Roman" w:cstheme="minorHAnsi"/>
          <w:lang w:val="en-US"/>
        </w:rPr>
        <w:t>We currently have around £100,000 in cash put aside to replace assets as they wear out</w:t>
      </w:r>
      <w:r w:rsidR="00A655A9">
        <w:rPr>
          <w:rFonts w:eastAsia="Times New Roman" w:cstheme="minorHAnsi"/>
          <w:lang w:val="en-US"/>
        </w:rPr>
        <w:t>.</w:t>
      </w:r>
    </w:p>
    <w:p w14:paraId="60A65A2C" w14:textId="77777777" w:rsidR="00A655A9" w:rsidRDefault="00A655A9" w:rsidP="007C7C9D">
      <w:pPr>
        <w:spacing w:after="0" w:line="240" w:lineRule="auto"/>
        <w:rPr>
          <w:rFonts w:eastAsia="Times New Roman" w:cstheme="minorHAnsi"/>
          <w:lang w:val="en-US"/>
        </w:rPr>
      </w:pPr>
    </w:p>
    <w:p w14:paraId="315E15CB" w14:textId="1F395A7D" w:rsidR="00A655A9" w:rsidRDefault="00B60E1D" w:rsidP="007C7C9D">
      <w:pPr>
        <w:spacing w:after="0" w:line="240" w:lineRule="auto"/>
        <w:rPr>
          <w:rFonts w:eastAsia="Times New Roman" w:cstheme="minorHAnsi"/>
          <w:b/>
          <w:bCs/>
          <w:lang w:val="en-US"/>
        </w:rPr>
      </w:pPr>
      <w:r w:rsidRPr="00B60E1D">
        <w:rPr>
          <w:rFonts w:eastAsia="Times New Roman" w:cstheme="minorHAnsi"/>
          <w:b/>
          <w:bCs/>
          <w:lang w:val="en-US"/>
        </w:rPr>
        <w:t>Strategic Objectives</w:t>
      </w:r>
    </w:p>
    <w:p w14:paraId="25EB0226" w14:textId="77777777" w:rsidR="00B60E1D" w:rsidRPr="00B60E1D" w:rsidRDefault="00B60E1D" w:rsidP="007C7C9D">
      <w:pPr>
        <w:spacing w:after="0" w:line="240" w:lineRule="auto"/>
        <w:rPr>
          <w:rFonts w:eastAsia="Times New Roman" w:cstheme="minorHAnsi"/>
          <w:b/>
          <w:bCs/>
          <w:lang w:val="en-US"/>
        </w:rPr>
      </w:pPr>
    </w:p>
    <w:p w14:paraId="448BF700" w14:textId="43BE3E27" w:rsidR="00B60E1D" w:rsidRPr="00B60E1D" w:rsidRDefault="00B60E1D" w:rsidP="00B60E1D">
      <w:pPr>
        <w:spacing w:after="0" w:line="240" w:lineRule="auto"/>
        <w:rPr>
          <w:rFonts w:eastAsia="Times New Roman" w:cstheme="minorHAnsi"/>
          <w:lang w:val="en-US"/>
        </w:rPr>
      </w:pPr>
      <w:r w:rsidRPr="00B60E1D">
        <w:rPr>
          <w:rFonts w:eastAsia="Times New Roman" w:cstheme="minorHAnsi"/>
          <w:lang w:val="en-US"/>
        </w:rPr>
        <w:t>BHC strategic objectives shown on the website and in the annual report</w:t>
      </w:r>
      <w:r>
        <w:rPr>
          <w:rFonts w:eastAsia="Times New Roman" w:cstheme="minorHAnsi"/>
          <w:lang w:val="en-US"/>
        </w:rPr>
        <w:t>.</w:t>
      </w:r>
    </w:p>
    <w:p w14:paraId="488F98BC" w14:textId="77777777" w:rsidR="00B60E1D" w:rsidRPr="00B60E1D" w:rsidRDefault="00B60E1D" w:rsidP="00B60E1D">
      <w:pPr>
        <w:spacing w:after="0" w:line="240" w:lineRule="auto"/>
        <w:rPr>
          <w:rFonts w:eastAsia="Times New Roman" w:cstheme="minorHAnsi"/>
          <w:lang w:val="en-US"/>
        </w:rPr>
      </w:pPr>
      <w:r w:rsidRPr="00B60E1D">
        <w:rPr>
          <w:rFonts w:eastAsia="Times New Roman" w:cstheme="minorHAnsi"/>
          <w:lang w:val="en-US"/>
        </w:rPr>
        <w:t>Last updated May 2021</w:t>
      </w:r>
    </w:p>
    <w:p w14:paraId="47E3470D" w14:textId="7463298B" w:rsidR="00B60E1D" w:rsidRPr="00B60E1D" w:rsidRDefault="00B60E1D" w:rsidP="00B60E1D">
      <w:pPr>
        <w:spacing w:after="0" w:line="240" w:lineRule="auto"/>
        <w:rPr>
          <w:rFonts w:eastAsia="Times New Roman" w:cstheme="minorHAnsi"/>
          <w:lang w:val="en-US"/>
        </w:rPr>
      </w:pPr>
      <w:r w:rsidRPr="00B60E1D">
        <w:rPr>
          <w:rFonts w:eastAsia="Times New Roman" w:cstheme="minorHAnsi"/>
          <w:lang w:val="en-US"/>
        </w:rPr>
        <w:t>Presented at the spring 2023 stakeholder meeting</w:t>
      </w:r>
      <w:r>
        <w:rPr>
          <w:rFonts w:eastAsia="Times New Roman" w:cstheme="minorHAnsi"/>
          <w:lang w:val="en-US"/>
        </w:rPr>
        <w:t>.</w:t>
      </w:r>
    </w:p>
    <w:p w14:paraId="7529A6FE" w14:textId="1B3DAF5C" w:rsidR="00B60E1D" w:rsidRPr="00B60E1D" w:rsidRDefault="00B60E1D" w:rsidP="00B60E1D">
      <w:pPr>
        <w:spacing w:after="0" w:line="240" w:lineRule="auto"/>
        <w:rPr>
          <w:rFonts w:eastAsia="Times New Roman" w:cstheme="minorHAnsi"/>
          <w:lang w:val="en-US"/>
        </w:rPr>
      </w:pPr>
      <w:r w:rsidRPr="00B60E1D">
        <w:rPr>
          <w:rFonts w:eastAsia="Times New Roman" w:cstheme="minorHAnsi"/>
          <w:lang w:val="en-US"/>
        </w:rPr>
        <w:t>BHC believe it is time to review that strategy</w:t>
      </w:r>
      <w:r>
        <w:rPr>
          <w:rFonts w:eastAsia="Times New Roman" w:cstheme="minorHAnsi"/>
          <w:lang w:val="en-US"/>
        </w:rPr>
        <w:t>.</w:t>
      </w:r>
    </w:p>
    <w:p w14:paraId="59F86658" w14:textId="287D2B9F" w:rsidR="00B60E1D" w:rsidRPr="00B60E1D" w:rsidRDefault="00B60E1D" w:rsidP="00B60E1D">
      <w:pPr>
        <w:spacing w:after="0" w:line="240" w:lineRule="auto"/>
        <w:rPr>
          <w:rFonts w:eastAsia="Times New Roman" w:cstheme="minorHAnsi"/>
          <w:lang w:val="en-US"/>
        </w:rPr>
      </w:pPr>
      <w:r w:rsidRPr="00B60E1D">
        <w:rPr>
          <w:rFonts w:eastAsia="Times New Roman" w:cstheme="minorHAnsi"/>
          <w:lang w:val="en-US"/>
        </w:rPr>
        <w:t>That will involve consultation with stakeholders</w:t>
      </w:r>
      <w:r>
        <w:rPr>
          <w:rFonts w:eastAsia="Times New Roman" w:cstheme="minorHAnsi"/>
          <w:lang w:val="en-US"/>
        </w:rPr>
        <w:t>.</w:t>
      </w:r>
    </w:p>
    <w:p w14:paraId="297B126A" w14:textId="64FF4C60" w:rsidR="00B60E1D" w:rsidRPr="00B60E1D" w:rsidRDefault="00B60E1D" w:rsidP="00B60E1D">
      <w:pPr>
        <w:spacing w:after="0" w:line="240" w:lineRule="auto"/>
        <w:rPr>
          <w:rFonts w:eastAsia="Times New Roman" w:cstheme="minorHAnsi"/>
          <w:lang w:val="en-US"/>
        </w:rPr>
      </w:pPr>
      <w:r w:rsidRPr="00B60E1D">
        <w:rPr>
          <w:rFonts w:eastAsia="Times New Roman" w:cstheme="minorHAnsi"/>
          <w:lang w:val="en-US"/>
        </w:rPr>
        <w:t>Process is likely to take at least 1 year</w:t>
      </w:r>
      <w:r>
        <w:rPr>
          <w:rFonts w:eastAsia="Times New Roman" w:cstheme="minorHAnsi"/>
          <w:lang w:val="en-US"/>
        </w:rPr>
        <w:t>.</w:t>
      </w:r>
    </w:p>
    <w:p w14:paraId="717E3B2E" w14:textId="3121E202" w:rsidR="00B60E1D" w:rsidRPr="00B60E1D" w:rsidRDefault="00B60E1D" w:rsidP="00B60E1D">
      <w:pPr>
        <w:spacing w:after="0" w:line="240" w:lineRule="auto"/>
        <w:rPr>
          <w:rFonts w:eastAsia="Times New Roman" w:cstheme="minorHAnsi"/>
          <w:lang w:val="en-US"/>
        </w:rPr>
      </w:pPr>
      <w:r w:rsidRPr="00B60E1D">
        <w:rPr>
          <w:rFonts w:eastAsia="Times New Roman" w:cstheme="minorHAnsi"/>
          <w:lang w:val="en-US"/>
        </w:rPr>
        <w:t>BHC publish a draft ‘straw-model’ document</w:t>
      </w:r>
      <w:r>
        <w:rPr>
          <w:rFonts w:eastAsia="Times New Roman" w:cstheme="minorHAnsi"/>
          <w:lang w:val="en-US"/>
        </w:rPr>
        <w:t>.</w:t>
      </w:r>
    </w:p>
    <w:p w14:paraId="12B14947" w14:textId="08A1B7EE" w:rsidR="00B60E1D" w:rsidRPr="00B60E1D" w:rsidRDefault="00B60E1D" w:rsidP="00B60E1D">
      <w:pPr>
        <w:spacing w:after="0" w:line="240" w:lineRule="auto"/>
        <w:rPr>
          <w:rFonts w:eastAsia="Times New Roman" w:cstheme="minorHAnsi"/>
          <w:lang w:val="en-US"/>
        </w:rPr>
      </w:pPr>
      <w:r w:rsidRPr="00B60E1D">
        <w:rPr>
          <w:rFonts w:eastAsia="Times New Roman" w:cstheme="minorHAnsi"/>
          <w:lang w:val="en-US"/>
        </w:rPr>
        <w:lastRenderedPageBreak/>
        <w:t>BHC will then consult on that document, seeking views from stakeholders</w:t>
      </w:r>
      <w:r w:rsidR="00B2786C">
        <w:rPr>
          <w:rFonts w:eastAsia="Times New Roman" w:cstheme="minorHAnsi"/>
          <w:lang w:val="en-US"/>
        </w:rPr>
        <w:t>.</w:t>
      </w:r>
    </w:p>
    <w:p w14:paraId="3654DC1F" w14:textId="4DF415F1" w:rsidR="00B60E1D" w:rsidRPr="00B60E1D" w:rsidRDefault="00B60E1D" w:rsidP="00B60E1D">
      <w:pPr>
        <w:spacing w:after="0" w:line="240" w:lineRule="auto"/>
        <w:rPr>
          <w:rFonts w:eastAsia="Times New Roman" w:cstheme="minorHAnsi"/>
          <w:lang w:val="en-US"/>
        </w:rPr>
      </w:pPr>
      <w:r w:rsidRPr="00B60E1D">
        <w:rPr>
          <w:rFonts w:eastAsia="Times New Roman" w:cstheme="minorHAnsi"/>
          <w:lang w:val="en-US"/>
        </w:rPr>
        <w:t>BHC will then develop their revised strategy and consult again if appropriate</w:t>
      </w:r>
      <w:r w:rsidR="00B2786C">
        <w:rPr>
          <w:rFonts w:eastAsia="Times New Roman" w:cstheme="minorHAnsi"/>
          <w:lang w:val="en-US"/>
        </w:rPr>
        <w:t>.</w:t>
      </w:r>
    </w:p>
    <w:p w14:paraId="748CC3B9" w14:textId="520E7903" w:rsidR="00701E54" w:rsidRPr="007C7C9D" w:rsidRDefault="00B60E1D" w:rsidP="00B60E1D">
      <w:pPr>
        <w:spacing w:after="0" w:line="240" w:lineRule="auto"/>
        <w:rPr>
          <w:rFonts w:eastAsia="Times New Roman" w:cstheme="minorHAnsi"/>
          <w:lang w:val="en-US"/>
        </w:rPr>
      </w:pPr>
      <w:r w:rsidRPr="00B60E1D">
        <w:rPr>
          <w:rFonts w:eastAsia="Times New Roman" w:cstheme="minorHAnsi"/>
          <w:lang w:val="en-US"/>
        </w:rPr>
        <w:t>The final strategy will be produced and published</w:t>
      </w:r>
      <w:r w:rsidR="00B2786C">
        <w:rPr>
          <w:rFonts w:eastAsia="Times New Roman" w:cstheme="minorHAnsi"/>
          <w:lang w:val="en-US"/>
        </w:rPr>
        <w:t>.</w:t>
      </w:r>
    </w:p>
    <w:p w14:paraId="0B90F100" w14:textId="066F3974" w:rsidR="009B7223" w:rsidRPr="007C7C9D" w:rsidRDefault="009B7223" w:rsidP="004E7C62">
      <w:pPr>
        <w:spacing w:after="0" w:line="240" w:lineRule="auto"/>
        <w:rPr>
          <w:rFonts w:eastAsia="Times New Roman" w:cstheme="minorHAnsi"/>
          <w:lang w:val="en-US"/>
        </w:rPr>
      </w:pPr>
    </w:p>
    <w:p w14:paraId="3827CD0F" w14:textId="387D7963" w:rsidR="009B7223" w:rsidRDefault="009B7223" w:rsidP="004E7C62">
      <w:pPr>
        <w:spacing w:after="0" w:line="240" w:lineRule="auto"/>
        <w:rPr>
          <w:rFonts w:eastAsia="Times New Roman" w:cstheme="minorHAnsi"/>
          <w:b/>
          <w:bCs/>
          <w:lang w:val="en-US"/>
        </w:rPr>
      </w:pPr>
    </w:p>
    <w:p w14:paraId="1B4D2243" w14:textId="15F69BF4" w:rsidR="009B7223" w:rsidRDefault="00B2786C" w:rsidP="004E7C62">
      <w:pPr>
        <w:spacing w:after="0" w:line="240" w:lineRule="auto"/>
        <w:rPr>
          <w:rFonts w:eastAsia="Times New Roman" w:cstheme="minorHAnsi"/>
          <w:b/>
          <w:bCs/>
          <w:lang w:val="en-US"/>
        </w:rPr>
      </w:pPr>
      <w:r w:rsidRPr="00B2786C">
        <w:rPr>
          <w:rFonts w:eastAsia="Times New Roman" w:cstheme="minorHAnsi"/>
          <w:b/>
          <w:bCs/>
          <w:lang w:val="en-US"/>
        </w:rPr>
        <w:t>Port Marine Safety Code</w:t>
      </w:r>
    </w:p>
    <w:p w14:paraId="14E11EC1" w14:textId="77777777" w:rsidR="00B2786C" w:rsidRDefault="00B2786C" w:rsidP="004E7C62">
      <w:pPr>
        <w:spacing w:after="0" w:line="240" w:lineRule="auto"/>
        <w:rPr>
          <w:rFonts w:eastAsia="Times New Roman" w:cstheme="minorHAnsi"/>
          <w:b/>
          <w:bCs/>
          <w:lang w:val="en-US"/>
        </w:rPr>
      </w:pPr>
    </w:p>
    <w:p w14:paraId="404111BE" w14:textId="77777777" w:rsidR="00BF6A96" w:rsidRPr="00BF6A96" w:rsidRDefault="00BF6A96" w:rsidP="00BF6A96">
      <w:pPr>
        <w:spacing w:after="0" w:line="240" w:lineRule="auto"/>
        <w:rPr>
          <w:rFonts w:eastAsia="Times New Roman" w:cstheme="minorHAnsi"/>
          <w:lang w:val="en-US"/>
        </w:rPr>
      </w:pPr>
      <w:r w:rsidRPr="00BF6A96">
        <w:rPr>
          <w:rFonts w:eastAsia="Times New Roman" w:cstheme="minorHAnsi"/>
          <w:lang w:val="en-US"/>
        </w:rPr>
        <w:t>Remediated boats – 4 at the moment, process.</w:t>
      </w:r>
    </w:p>
    <w:p w14:paraId="1B527992" w14:textId="77777777" w:rsidR="00BF6A96" w:rsidRPr="00BF6A96" w:rsidRDefault="00BF6A96" w:rsidP="00BF6A96">
      <w:pPr>
        <w:spacing w:after="0" w:line="240" w:lineRule="auto"/>
        <w:rPr>
          <w:rFonts w:eastAsia="Times New Roman" w:cstheme="minorHAnsi"/>
          <w:lang w:val="en-US"/>
        </w:rPr>
      </w:pPr>
    </w:p>
    <w:p w14:paraId="460E9DD2" w14:textId="77777777" w:rsidR="00BF6A96" w:rsidRPr="00BF6A96" w:rsidRDefault="00BF6A96" w:rsidP="00BF6A96">
      <w:pPr>
        <w:spacing w:after="0" w:line="240" w:lineRule="auto"/>
        <w:rPr>
          <w:rFonts w:eastAsia="Times New Roman" w:cstheme="minorHAnsi"/>
          <w:lang w:val="en-US"/>
        </w:rPr>
      </w:pPr>
      <w:r w:rsidRPr="00BF6A96">
        <w:rPr>
          <w:rFonts w:eastAsia="Times New Roman" w:cstheme="minorHAnsi"/>
          <w:lang w:val="en-US"/>
        </w:rPr>
        <w:t>Blue Marine Foundation – Oyster Education</w:t>
      </w:r>
    </w:p>
    <w:p w14:paraId="39C95B94" w14:textId="77777777" w:rsidR="00BF6A96" w:rsidRPr="00BF6A96" w:rsidRDefault="00BF6A96" w:rsidP="00BF6A96">
      <w:pPr>
        <w:spacing w:after="0" w:line="240" w:lineRule="auto"/>
        <w:rPr>
          <w:rFonts w:eastAsia="Times New Roman" w:cstheme="minorHAnsi"/>
          <w:lang w:val="en-US"/>
        </w:rPr>
      </w:pPr>
    </w:p>
    <w:p w14:paraId="14C16099" w14:textId="54DB7A7B" w:rsidR="009B7223" w:rsidRPr="00BF6A96" w:rsidRDefault="00BF6A96" w:rsidP="00BF6A96">
      <w:pPr>
        <w:spacing w:after="0" w:line="240" w:lineRule="auto"/>
        <w:rPr>
          <w:rFonts w:eastAsia="Times New Roman" w:cstheme="minorHAnsi"/>
          <w:lang w:val="en-US"/>
        </w:rPr>
      </w:pPr>
      <w:r w:rsidRPr="00BF6A96">
        <w:rPr>
          <w:rFonts w:eastAsia="Times New Roman" w:cstheme="minorHAnsi"/>
          <w:lang w:val="en-US"/>
        </w:rPr>
        <w:t>Essex University is looking at Antifouling projects</w:t>
      </w:r>
      <w:r w:rsidR="009473D1">
        <w:rPr>
          <w:rFonts w:eastAsia="Times New Roman" w:cstheme="minorHAnsi"/>
          <w:lang w:val="en-US"/>
        </w:rPr>
        <w:t xml:space="preserve"> within the Creek</w:t>
      </w:r>
      <w:r w:rsidRPr="00BF6A96">
        <w:rPr>
          <w:rFonts w:eastAsia="Times New Roman" w:cstheme="minorHAnsi"/>
          <w:lang w:val="en-US"/>
        </w:rPr>
        <w:t>.</w:t>
      </w:r>
    </w:p>
    <w:p w14:paraId="71026976" w14:textId="77777777" w:rsidR="009B7223" w:rsidRDefault="009B7223" w:rsidP="004E7C62">
      <w:pPr>
        <w:spacing w:after="0" w:line="240" w:lineRule="auto"/>
        <w:rPr>
          <w:rFonts w:eastAsia="Times New Roman" w:cstheme="minorHAnsi"/>
          <w:b/>
          <w:bCs/>
          <w:lang w:val="en-US"/>
        </w:rPr>
      </w:pPr>
    </w:p>
    <w:p w14:paraId="23A047F7" w14:textId="77777777" w:rsidR="009A2B63" w:rsidRPr="009A2B63" w:rsidRDefault="009A2B63" w:rsidP="009A2B63">
      <w:pPr>
        <w:spacing w:after="0" w:line="240" w:lineRule="auto"/>
        <w:rPr>
          <w:rFonts w:eastAsia="Times New Roman" w:cstheme="minorHAnsi"/>
          <w:b/>
          <w:bCs/>
        </w:rPr>
      </w:pPr>
      <w:r w:rsidRPr="009A2B63">
        <w:rPr>
          <w:rFonts w:eastAsia="Times New Roman" w:cstheme="minorHAnsi"/>
          <w:b/>
          <w:bCs/>
          <w:lang w:val="en-US"/>
        </w:rPr>
        <w:t>Accidents</w:t>
      </w:r>
    </w:p>
    <w:p w14:paraId="56F5A63F" w14:textId="77777777" w:rsidR="009A2B63" w:rsidRPr="009A2B63" w:rsidRDefault="009A2B63" w:rsidP="009A2B63">
      <w:pPr>
        <w:numPr>
          <w:ilvl w:val="0"/>
          <w:numId w:val="45"/>
        </w:numPr>
        <w:spacing w:after="0" w:line="240" w:lineRule="auto"/>
        <w:rPr>
          <w:rFonts w:eastAsia="Times New Roman" w:cstheme="minorHAnsi"/>
          <w:b/>
          <w:bCs/>
        </w:rPr>
      </w:pPr>
      <w:r w:rsidRPr="009A2B63">
        <w:rPr>
          <w:rFonts w:eastAsia="Times New Roman" w:cstheme="minorHAnsi"/>
          <w:lang w:val="en-US"/>
        </w:rPr>
        <w:t xml:space="preserve">Visitor yacht collided with resident's yacht . Damage to gel coat. Owners both informed and details provided. </w:t>
      </w:r>
      <w:r w:rsidRPr="009A2B63">
        <w:rPr>
          <w:rFonts w:eastAsia="Times New Roman" w:cstheme="minorHAnsi"/>
          <w:b/>
          <w:bCs/>
          <w:lang w:val="en-US"/>
        </w:rPr>
        <w:t>No injury.</w:t>
      </w:r>
    </w:p>
    <w:p w14:paraId="28F79EB9" w14:textId="77777777" w:rsidR="009A2B63" w:rsidRPr="009A2B63" w:rsidRDefault="009A2B63" w:rsidP="009A2B63">
      <w:pPr>
        <w:numPr>
          <w:ilvl w:val="0"/>
          <w:numId w:val="45"/>
        </w:numPr>
        <w:spacing w:after="0" w:line="240" w:lineRule="auto"/>
        <w:rPr>
          <w:rFonts w:eastAsia="Times New Roman" w:cstheme="minorHAnsi"/>
        </w:rPr>
      </w:pPr>
      <w:r w:rsidRPr="009A2B63">
        <w:rPr>
          <w:rFonts w:eastAsia="Times New Roman" w:cstheme="minorHAnsi"/>
          <w:lang w:val="en-US"/>
        </w:rPr>
        <w:t xml:space="preserve">Staff member fell overboard when coming away from St Osyths pontoon all fine life jacket inflated. Leant over lost footing. </w:t>
      </w:r>
      <w:r w:rsidRPr="009A2B63">
        <w:rPr>
          <w:rFonts w:eastAsia="Times New Roman" w:cstheme="minorHAnsi"/>
          <w:b/>
          <w:bCs/>
          <w:lang w:val="en-US"/>
        </w:rPr>
        <w:t>No Injury</w:t>
      </w:r>
    </w:p>
    <w:p w14:paraId="3E90DEE6" w14:textId="77777777" w:rsidR="009A2B63" w:rsidRPr="009A2B63" w:rsidRDefault="009A2B63" w:rsidP="009A2B63">
      <w:pPr>
        <w:numPr>
          <w:ilvl w:val="0"/>
          <w:numId w:val="45"/>
        </w:numPr>
        <w:spacing w:after="0" w:line="240" w:lineRule="auto"/>
        <w:rPr>
          <w:rFonts w:eastAsia="Times New Roman" w:cstheme="minorHAnsi"/>
        </w:rPr>
      </w:pPr>
      <w:r w:rsidRPr="009A2B63">
        <w:rPr>
          <w:rFonts w:eastAsia="Times New Roman" w:cstheme="minorHAnsi"/>
          <w:lang w:val="en-US"/>
        </w:rPr>
        <w:t xml:space="preserve">Vessel caught electric meter on pontoon with fender, dislodging meter stand - no damage or marks on vessel, meter pedestal secured back to pontoon. </w:t>
      </w:r>
      <w:r w:rsidRPr="009A2B63">
        <w:rPr>
          <w:rFonts w:eastAsia="Times New Roman" w:cstheme="minorHAnsi"/>
          <w:b/>
          <w:bCs/>
          <w:lang w:val="en-US"/>
        </w:rPr>
        <w:t>No Injury</w:t>
      </w:r>
    </w:p>
    <w:p w14:paraId="56C3E02A" w14:textId="77777777" w:rsidR="009A2B63" w:rsidRPr="009A2B63" w:rsidRDefault="009A2B63" w:rsidP="009A2B63">
      <w:pPr>
        <w:numPr>
          <w:ilvl w:val="0"/>
          <w:numId w:val="45"/>
        </w:numPr>
        <w:spacing w:after="0" w:line="240" w:lineRule="auto"/>
        <w:rPr>
          <w:rFonts w:eastAsia="Times New Roman" w:cstheme="minorHAnsi"/>
        </w:rPr>
      </w:pPr>
      <w:r w:rsidRPr="009A2B63">
        <w:rPr>
          <w:rFonts w:eastAsia="Times New Roman" w:cstheme="minorHAnsi"/>
          <w:lang w:val="en-US"/>
        </w:rPr>
        <w:t xml:space="preserve">Vessel Allided with town jetty breaking side planks , replaced Immediately. </w:t>
      </w:r>
      <w:r w:rsidRPr="009A2B63">
        <w:rPr>
          <w:rFonts w:eastAsia="Times New Roman" w:cstheme="minorHAnsi"/>
          <w:b/>
          <w:bCs/>
          <w:lang w:val="en-US"/>
        </w:rPr>
        <w:t>No Injury</w:t>
      </w:r>
    </w:p>
    <w:p w14:paraId="337B9775" w14:textId="77777777" w:rsidR="009A2B63" w:rsidRPr="009A2B63" w:rsidRDefault="009A2B63" w:rsidP="009A2B63">
      <w:pPr>
        <w:numPr>
          <w:ilvl w:val="0"/>
          <w:numId w:val="45"/>
        </w:numPr>
        <w:spacing w:after="0" w:line="240" w:lineRule="auto"/>
        <w:rPr>
          <w:rFonts w:eastAsia="Times New Roman" w:cstheme="minorHAnsi"/>
        </w:rPr>
      </w:pPr>
      <w:r w:rsidRPr="009A2B63">
        <w:rPr>
          <w:rFonts w:eastAsia="Times New Roman" w:cstheme="minorHAnsi"/>
          <w:lang w:val="en-US"/>
        </w:rPr>
        <w:t xml:space="preserve">Vessel hit and damaged stationary vessel while attempting to come alongside hammerhead. Staff approached owner and pointed out the damage. </w:t>
      </w:r>
      <w:r w:rsidRPr="009A2B63">
        <w:rPr>
          <w:rFonts w:eastAsia="Times New Roman" w:cstheme="minorHAnsi"/>
          <w:b/>
          <w:bCs/>
          <w:lang w:val="en-US"/>
        </w:rPr>
        <w:t>No Injury</w:t>
      </w:r>
    </w:p>
    <w:p w14:paraId="276E2212" w14:textId="77777777" w:rsidR="009A2B63" w:rsidRPr="009A2B63" w:rsidRDefault="009A2B63" w:rsidP="009A2B63">
      <w:pPr>
        <w:numPr>
          <w:ilvl w:val="0"/>
          <w:numId w:val="45"/>
        </w:numPr>
        <w:spacing w:after="0" w:line="240" w:lineRule="auto"/>
        <w:rPr>
          <w:rFonts w:eastAsia="Times New Roman" w:cstheme="minorHAnsi"/>
        </w:rPr>
      </w:pPr>
      <w:r w:rsidRPr="009A2B63">
        <w:rPr>
          <w:rFonts w:eastAsia="Times New Roman" w:cstheme="minorHAnsi"/>
          <w:lang w:val="en-US"/>
        </w:rPr>
        <w:t xml:space="preserve">Visitor yacht hit stationary Vessel on departure of marina. </w:t>
      </w:r>
      <w:r w:rsidRPr="009A2B63">
        <w:rPr>
          <w:rFonts w:eastAsia="Times New Roman" w:cstheme="minorHAnsi"/>
          <w:b/>
          <w:bCs/>
          <w:lang w:val="en-US"/>
        </w:rPr>
        <w:t>No Injury</w:t>
      </w:r>
    </w:p>
    <w:p w14:paraId="471DD9B7" w14:textId="77777777" w:rsidR="009A2B63" w:rsidRPr="009A2B63" w:rsidRDefault="009A2B63" w:rsidP="009A2B63">
      <w:pPr>
        <w:numPr>
          <w:ilvl w:val="0"/>
          <w:numId w:val="45"/>
        </w:numPr>
        <w:spacing w:after="0" w:line="240" w:lineRule="auto"/>
        <w:rPr>
          <w:rFonts w:eastAsia="Times New Roman" w:cstheme="minorHAnsi"/>
          <w:b/>
          <w:bCs/>
        </w:rPr>
      </w:pPr>
      <w:r w:rsidRPr="009A2B63">
        <w:rPr>
          <w:rFonts w:eastAsia="Times New Roman" w:cstheme="minorHAnsi"/>
          <w:lang w:val="en-US"/>
        </w:rPr>
        <w:t xml:space="preserve">Vessel collided several times with other vessels and with 2 x meter stands causing them to collapse, arc cables and cease supply in West basin. </w:t>
      </w:r>
      <w:r w:rsidRPr="009A2B63">
        <w:rPr>
          <w:rFonts w:eastAsia="Times New Roman" w:cstheme="minorHAnsi"/>
          <w:b/>
          <w:bCs/>
          <w:lang w:val="en-US"/>
        </w:rPr>
        <w:t>No injury</w:t>
      </w:r>
    </w:p>
    <w:p w14:paraId="5F361EC4" w14:textId="77777777" w:rsidR="009A2B63" w:rsidRPr="009A2B63" w:rsidRDefault="009A2B63" w:rsidP="009A2B63">
      <w:pPr>
        <w:numPr>
          <w:ilvl w:val="0"/>
          <w:numId w:val="45"/>
        </w:numPr>
        <w:spacing w:after="0" w:line="240" w:lineRule="auto"/>
        <w:rPr>
          <w:rFonts w:eastAsia="Times New Roman" w:cstheme="minorHAnsi"/>
        </w:rPr>
      </w:pPr>
      <w:r w:rsidRPr="009A2B63">
        <w:rPr>
          <w:rFonts w:eastAsia="Times New Roman" w:cstheme="minorHAnsi"/>
          <w:lang w:val="en-US"/>
        </w:rPr>
        <w:t xml:space="preserve">Visiting yacht caught fender Dock and tore it off. </w:t>
      </w:r>
      <w:r w:rsidRPr="009A2B63">
        <w:rPr>
          <w:rFonts w:eastAsia="Times New Roman" w:cstheme="minorHAnsi"/>
          <w:b/>
          <w:bCs/>
          <w:lang w:val="en-US"/>
        </w:rPr>
        <w:t>No injury</w:t>
      </w:r>
    </w:p>
    <w:p w14:paraId="3A472483" w14:textId="77777777" w:rsidR="009A2B63" w:rsidRPr="009A2B63" w:rsidRDefault="009A2B63" w:rsidP="009A2B63">
      <w:pPr>
        <w:numPr>
          <w:ilvl w:val="0"/>
          <w:numId w:val="45"/>
        </w:numPr>
        <w:spacing w:after="0" w:line="240" w:lineRule="auto"/>
        <w:rPr>
          <w:rFonts w:eastAsia="Times New Roman" w:cstheme="minorHAnsi"/>
        </w:rPr>
      </w:pPr>
      <w:r w:rsidRPr="009A2B63">
        <w:rPr>
          <w:rFonts w:eastAsia="Times New Roman" w:cstheme="minorHAnsi"/>
          <w:lang w:val="en-US"/>
        </w:rPr>
        <w:t xml:space="preserve">Needle stick injury, whilst parking the vessel threw the mooring rope over a cleat, caught finger on a piece of frayed wire rope, first aid applied. </w:t>
      </w:r>
      <w:r w:rsidRPr="009A2B63">
        <w:rPr>
          <w:rFonts w:eastAsia="Times New Roman" w:cstheme="minorHAnsi"/>
          <w:b/>
          <w:bCs/>
          <w:lang w:val="en-US"/>
        </w:rPr>
        <w:t>Not reportable</w:t>
      </w:r>
    </w:p>
    <w:p w14:paraId="5650913A" w14:textId="77777777" w:rsidR="009A2B63" w:rsidRPr="009A2B63" w:rsidRDefault="009A2B63" w:rsidP="009A2B63">
      <w:pPr>
        <w:numPr>
          <w:ilvl w:val="0"/>
          <w:numId w:val="45"/>
        </w:numPr>
        <w:spacing w:after="0" w:line="240" w:lineRule="auto"/>
        <w:rPr>
          <w:rFonts w:eastAsia="Times New Roman" w:cstheme="minorHAnsi"/>
        </w:rPr>
      </w:pPr>
      <w:r w:rsidRPr="009A2B63">
        <w:rPr>
          <w:rFonts w:eastAsia="Times New Roman" w:cstheme="minorHAnsi"/>
          <w:lang w:val="en-US"/>
        </w:rPr>
        <w:t xml:space="preserve">Banged head on under side of jetty. </w:t>
      </w:r>
      <w:r w:rsidRPr="009A2B63">
        <w:rPr>
          <w:rFonts w:eastAsia="Times New Roman" w:cstheme="minorHAnsi"/>
          <w:b/>
          <w:bCs/>
          <w:lang w:val="en-US"/>
        </w:rPr>
        <w:t>Not reportable</w:t>
      </w:r>
    </w:p>
    <w:p w14:paraId="6BE03D87" w14:textId="77777777" w:rsidR="009A2B63" w:rsidRPr="009A2B63" w:rsidRDefault="009A2B63" w:rsidP="009A2B63">
      <w:pPr>
        <w:numPr>
          <w:ilvl w:val="0"/>
          <w:numId w:val="45"/>
        </w:numPr>
        <w:spacing w:after="0" w:line="240" w:lineRule="auto"/>
        <w:rPr>
          <w:rFonts w:eastAsia="Times New Roman" w:cstheme="minorHAnsi"/>
        </w:rPr>
      </w:pPr>
      <w:r w:rsidRPr="009A2B63">
        <w:rPr>
          <w:rFonts w:eastAsia="Times New Roman" w:cstheme="minorHAnsi"/>
          <w:lang w:val="en-US"/>
        </w:rPr>
        <w:t xml:space="preserve">Vessel chaffed its bow line which parted, on swinging mooring. It then collided with three vessels. All mooring holders have been notified. </w:t>
      </w:r>
      <w:r w:rsidRPr="009A2B63">
        <w:rPr>
          <w:rFonts w:eastAsia="Times New Roman" w:cstheme="minorHAnsi"/>
          <w:b/>
          <w:bCs/>
          <w:lang w:val="en-US"/>
        </w:rPr>
        <w:t>No injury</w:t>
      </w:r>
    </w:p>
    <w:p w14:paraId="14A54D9F" w14:textId="77777777" w:rsidR="009A2B63" w:rsidRPr="009A2B63" w:rsidRDefault="009A2B63" w:rsidP="009A2B63">
      <w:pPr>
        <w:numPr>
          <w:ilvl w:val="0"/>
          <w:numId w:val="45"/>
        </w:numPr>
        <w:spacing w:after="0" w:line="240" w:lineRule="auto"/>
        <w:rPr>
          <w:rFonts w:eastAsia="Times New Roman" w:cstheme="minorHAnsi"/>
          <w:b/>
          <w:bCs/>
        </w:rPr>
      </w:pPr>
      <w:r w:rsidRPr="009A2B63">
        <w:rPr>
          <w:rFonts w:eastAsia="Times New Roman" w:cstheme="minorHAnsi"/>
          <w:lang w:val="en-US"/>
        </w:rPr>
        <w:t xml:space="preserve">Staff using battery drill to drill out a rounded screw. Drill bit jumped injuring hand, cleaned and bandaged. </w:t>
      </w:r>
      <w:r w:rsidRPr="009A2B63">
        <w:rPr>
          <w:rFonts w:eastAsia="Times New Roman" w:cstheme="minorHAnsi"/>
          <w:b/>
          <w:bCs/>
          <w:lang w:val="en-US"/>
        </w:rPr>
        <w:t>Not reportable</w:t>
      </w:r>
    </w:p>
    <w:p w14:paraId="5D4AC044" w14:textId="77777777" w:rsidR="009B7223" w:rsidRDefault="009B7223" w:rsidP="004E7C62">
      <w:pPr>
        <w:spacing w:after="0" w:line="240" w:lineRule="auto"/>
        <w:rPr>
          <w:rFonts w:eastAsia="Times New Roman" w:cstheme="minorHAnsi"/>
          <w:b/>
          <w:bCs/>
          <w:lang w:val="en-US"/>
        </w:rPr>
      </w:pPr>
    </w:p>
    <w:p w14:paraId="16721D28" w14:textId="77777777" w:rsidR="00E1320E" w:rsidRPr="00E1320E" w:rsidRDefault="00E1320E" w:rsidP="00E1320E">
      <w:pPr>
        <w:spacing w:after="0" w:line="240" w:lineRule="auto"/>
        <w:rPr>
          <w:rFonts w:eastAsia="Times New Roman" w:cstheme="minorHAnsi"/>
          <w:b/>
          <w:bCs/>
        </w:rPr>
      </w:pPr>
      <w:r w:rsidRPr="00E1320E">
        <w:rPr>
          <w:rFonts w:eastAsia="Times New Roman" w:cstheme="minorHAnsi"/>
          <w:b/>
          <w:bCs/>
          <w:lang w:val="en-US"/>
        </w:rPr>
        <w:t>Incidents</w:t>
      </w:r>
    </w:p>
    <w:p w14:paraId="32D5474C" w14:textId="77777777" w:rsidR="00E1320E" w:rsidRPr="00E1320E" w:rsidRDefault="00E1320E" w:rsidP="00E1320E">
      <w:pPr>
        <w:numPr>
          <w:ilvl w:val="0"/>
          <w:numId w:val="46"/>
        </w:numPr>
        <w:spacing w:after="0" w:line="240" w:lineRule="auto"/>
        <w:rPr>
          <w:rFonts w:eastAsia="Times New Roman" w:cstheme="minorHAnsi"/>
        </w:rPr>
      </w:pPr>
      <w:r w:rsidRPr="00E1320E">
        <w:rPr>
          <w:rFonts w:eastAsia="Times New Roman" w:cstheme="minorHAnsi"/>
          <w:lang w:val="en-US"/>
        </w:rPr>
        <w:t xml:space="preserve">Security called indicating 4 jetskis had proceeded passed them and refused to comply. Tower security gathering as much evidence as safe to do so. DHM instructed BHC staff not to engage given the nature of those on the skis from Rowhedge. </w:t>
      </w:r>
    </w:p>
    <w:p w14:paraId="3B1CF831" w14:textId="77777777" w:rsidR="00E1320E" w:rsidRPr="00E1320E" w:rsidRDefault="00E1320E" w:rsidP="00E1320E">
      <w:pPr>
        <w:numPr>
          <w:ilvl w:val="0"/>
          <w:numId w:val="46"/>
        </w:numPr>
        <w:spacing w:after="0" w:line="240" w:lineRule="auto"/>
        <w:rPr>
          <w:rFonts w:eastAsia="Times New Roman" w:cstheme="minorHAnsi"/>
        </w:rPr>
      </w:pPr>
      <w:r w:rsidRPr="00E1320E">
        <w:rPr>
          <w:rFonts w:eastAsia="Times New Roman" w:cstheme="minorHAnsi"/>
          <w:lang w:val="en-US"/>
        </w:rPr>
        <w:t xml:space="preserve">Fishing boat reported one ski had a young child with no life jacket on the back of one causing nuisance near his vessel. </w:t>
      </w:r>
    </w:p>
    <w:p w14:paraId="616A3183" w14:textId="77777777" w:rsidR="00E1320E" w:rsidRPr="00E1320E" w:rsidRDefault="00E1320E" w:rsidP="00E1320E">
      <w:pPr>
        <w:numPr>
          <w:ilvl w:val="0"/>
          <w:numId w:val="46"/>
        </w:numPr>
        <w:spacing w:after="0" w:line="240" w:lineRule="auto"/>
        <w:rPr>
          <w:rFonts w:eastAsia="Times New Roman" w:cstheme="minorHAnsi"/>
        </w:rPr>
      </w:pPr>
      <w:r w:rsidRPr="00E1320E">
        <w:rPr>
          <w:rFonts w:eastAsia="Times New Roman" w:cstheme="minorHAnsi"/>
          <w:lang w:val="en-US"/>
        </w:rPr>
        <w:t xml:space="preserve">3 jet skis launched from point clear (one stand up ski, two conventional) sped through harbour, up past morgans, proceeding to then increase speed further past morgans last pontoon 'playing about' by Underwoods Hard. </w:t>
      </w:r>
    </w:p>
    <w:p w14:paraId="41FA53E5" w14:textId="77777777" w:rsidR="00E1320E" w:rsidRPr="00E1320E" w:rsidRDefault="00E1320E" w:rsidP="00E1320E">
      <w:pPr>
        <w:numPr>
          <w:ilvl w:val="0"/>
          <w:numId w:val="47"/>
        </w:numPr>
        <w:spacing w:after="0" w:line="240" w:lineRule="auto"/>
        <w:rPr>
          <w:rFonts w:eastAsia="Times New Roman" w:cstheme="minorHAnsi"/>
        </w:rPr>
      </w:pPr>
      <w:r w:rsidRPr="00E1320E">
        <w:rPr>
          <w:rFonts w:eastAsia="Times New Roman" w:cstheme="minorHAnsi"/>
          <w:lang w:val="en-US"/>
        </w:rPr>
        <w:t xml:space="preserve">Vessel launched by park and ride set off towards Morgans, estimated speed 25-30kts. The    vessel returned towards the harbour, were met by police. </w:t>
      </w:r>
    </w:p>
    <w:p w14:paraId="3B7141D9" w14:textId="77777777" w:rsidR="00E1320E" w:rsidRPr="00E1320E" w:rsidRDefault="00E1320E" w:rsidP="00E1320E">
      <w:pPr>
        <w:numPr>
          <w:ilvl w:val="0"/>
          <w:numId w:val="48"/>
        </w:numPr>
        <w:spacing w:after="0" w:line="240" w:lineRule="auto"/>
        <w:rPr>
          <w:rFonts w:eastAsia="Times New Roman" w:cstheme="minorHAnsi"/>
        </w:rPr>
      </w:pPr>
      <w:r w:rsidRPr="00E1320E">
        <w:rPr>
          <w:rFonts w:eastAsia="Times New Roman" w:cstheme="minorHAnsi"/>
          <w:lang w:val="en-US"/>
        </w:rPr>
        <w:t xml:space="preserve">Vessel speeding in the swimming buoys warned for speeding in the harbour area staff    informed him that he needs to go outside on the harbour limits. Abusive to staff. </w:t>
      </w:r>
    </w:p>
    <w:p w14:paraId="02F7EA84" w14:textId="77777777" w:rsidR="00E1320E" w:rsidRPr="00E1320E" w:rsidRDefault="00E1320E" w:rsidP="00E1320E">
      <w:pPr>
        <w:numPr>
          <w:ilvl w:val="0"/>
          <w:numId w:val="48"/>
        </w:numPr>
        <w:spacing w:after="0" w:line="240" w:lineRule="auto"/>
        <w:rPr>
          <w:rFonts w:eastAsia="Times New Roman" w:cstheme="minorHAnsi"/>
        </w:rPr>
      </w:pPr>
      <w:r w:rsidRPr="00E1320E">
        <w:rPr>
          <w:rFonts w:eastAsia="Times New Roman" w:cstheme="minorHAnsi"/>
          <w:lang w:val="en-US"/>
        </w:rPr>
        <w:t>RHIBs hung off vessel on Heritage pontoon, has caused cosmetic damage to vessel Black rubber marks.</w:t>
      </w:r>
    </w:p>
    <w:p w14:paraId="7BEC84C5" w14:textId="77777777" w:rsidR="00E1320E" w:rsidRPr="00E1320E" w:rsidRDefault="00E1320E" w:rsidP="00E1320E">
      <w:pPr>
        <w:numPr>
          <w:ilvl w:val="0"/>
          <w:numId w:val="48"/>
        </w:numPr>
        <w:spacing w:after="0" w:line="240" w:lineRule="auto"/>
        <w:rPr>
          <w:rFonts w:eastAsia="Times New Roman" w:cstheme="minorHAnsi"/>
        </w:rPr>
      </w:pPr>
      <w:r w:rsidRPr="00E1320E">
        <w:rPr>
          <w:rFonts w:eastAsia="Times New Roman" w:cstheme="minorHAnsi"/>
          <w:lang w:val="en-US"/>
        </w:rPr>
        <w:lastRenderedPageBreak/>
        <w:t xml:space="preserve">Vessel has taken in water and despite 2hrs pumping no success. Early tide 17/9 water drain from stern outflow only for vessel to refill on incoming tide . Vessel secured to FA . Have notified owner that vessel must be removed as an environment hazard. </w:t>
      </w:r>
    </w:p>
    <w:p w14:paraId="3BAE69F6" w14:textId="77777777" w:rsidR="00E1320E" w:rsidRPr="00E1320E" w:rsidRDefault="00E1320E" w:rsidP="00E1320E">
      <w:pPr>
        <w:numPr>
          <w:ilvl w:val="0"/>
          <w:numId w:val="48"/>
        </w:numPr>
        <w:spacing w:after="0" w:line="240" w:lineRule="auto"/>
        <w:rPr>
          <w:rFonts w:eastAsia="Times New Roman" w:cstheme="minorHAnsi"/>
        </w:rPr>
      </w:pPr>
      <w:r w:rsidRPr="00E1320E">
        <w:rPr>
          <w:rFonts w:eastAsia="Times New Roman" w:cstheme="minorHAnsi"/>
          <w:lang w:val="en-US"/>
        </w:rPr>
        <w:t xml:space="preserve">Vessel broke mooring floated onto Cindery island. </w:t>
      </w:r>
    </w:p>
    <w:p w14:paraId="2D23DE9B" w14:textId="77777777" w:rsidR="00E1320E" w:rsidRPr="00E1320E" w:rsidRDefault="00E1320E" w:rsidP="00E1320E">
      <w:pPr>
        <w:numPr>
          <w:ilvl w:val="0"/>
          <w:numId w:val="48"/>
        </w:numPr>
        <w:spacing w:after="0" w:line="240" w:lineRule="auto"/>
        <w:rPr>
          <w:rFonts w:eastAsia="Times New Roman" w:cstheme="minorHAnsi"/>
        </w:rPr>
      </w:pPr>
      <w:r w:rsidRPr="00E1320E">
        <w:rPr>
          <w:rFonts w:eastAsia="Times New Roman" w:cstheme="minorHAnsi"/>
          <w:lang w:val="en-US"/>
        </w:rPr>
        <w:t>Resident made inappropriate comments to female staff member on taxi, she asked them to cease. Other party involved apologised profusely explaining disease (Alzheimers). Staff member was satisfied with the outcome.</w:t>
      </w:r>
    </w:p>
    <w:p w14:paraId="541FAAC9" w14:textId="77777777" w:rsidR="00E1320E" w:rsidRPr="00E1320E" w:rsidRDefault="00E1320E" w:rsidP="00E1320E">
      <w:pPr>
        <w:numPr>
          <w:ilvl w:val="0"/>
          <w:numId w:val="48"/>
        </w:numPr>
        <w:spacing w:after="0" w:line="240" w:lineRule="auto"/>
        <w:rPr>
          <w:rFonts w:eastAsia="Times New Roman" w:cstheme="minorHAnsi"/>
        </w:rPr>
      </w:pPr>
      <w:r w:rsidRPr="00E1320E">
        <w:rPr>
          <w:rFonts w:eastAsia="Times New Roman" w:cstheme="minorHAnsi"/>
          <w:lang w:val="en-US"/>
        </w:rPr>
        <w:t>Aggressive and abusive behaviour towards reception staff after repeated attempts to solve his problem with a TDC business rate demand.</w:t>
      </w:r>
    </w:p>
    <w:p w14:paraId="105B466B" w14:textId="77777777" w:rsidR="009B7223" w:rsidRDefault="009B7223" w:rsidP="004E7C62">
      <w:pPr>
        <w:spacing w:after="0" w:line="240" w:lineRule="auto"/>
        <w:rPr>
          <w:rFonts w:eastAsia="Times New Roman" w:cstheme="minorHAnsi"/>
          <w:b/>
          <w:bCs/>
          <w:lang w:val="en-US"/>
        </w:rPr>
      </w:pPr>
    </w:p>
    <w:p w14:paraId="693896CC" w14:textId="77777777" w:rsidR="002604B9" w:rsidRDefault="002604B9" w:rsidP="002604B9">
      <w:pPr>
        <w:spacing w:after="0" w:line="240" w:lineRule="auto"/>
        <w:rPr>
          <w:rFonts w:eastAsia="Times New Roman" w:cstheme="minorHAnsi"/>
          <w:b/>
          <w:bCs/>
          <w:lang w:val="en-US"/>
        </w:rPr>
      </w:pPr>
      <w:r w:rsidRPr="002604B9">
        <w:rPr>
          <w:rFonts w:eastAsia="Times New Roman" w:cstheme="minorHAnsi"/>
          <w:b/>
          <w:bCs/>
          <w:lang w:val="en-US"/>
        </w:rPr>
        <w:t>Security</w:t>
      </w:r>
    </w:p>
    <w:p w14:paraId="0164B53F" w14:textId="77777777" w:rsidR="002604B9" w:rsidRPr="002604B9" w:rsidRDefault="002604B9" w:rsidP="002604B9">
      <w:pPr>
        <w:spacing w:after="0" w:line="240" w:lineRule="auto"/>
        <w:rPr>
          <w:rFonts w:eastAsia="Times New Roman" w:cstheme="minorHAnsi"/>
          <w:b/>
          <w:bCs/>
          <w:lang w:val="en-US"/>
        </w:rPr>
      </w:pPr>
    </w:p>
    <w:p w14:paraId="3AFE04ED" w14:textId="77777777" w:rsidR="002604B9" w:rsidRPr="002604B9" w:rsidRDefault="002604B9" w:rsidP="002604B9">
      <w:pPr>
        <w:spacing w:after="0" w:line="240" w:lineRule="auto"/>
        <w:rPr>
          <w:rFonts w:eastAsia="Times New Roman" w:cstheme="minorHAnsi"/>
          <w:lang w:val="en-US"/>
        </w:rPr>
      </w:pPr>
      <w:r w:rsidRPr="002604B9">
        <w:rPr>
          <w:rFonts w:eastAsia="Times New Roman" w:cstheme="minorHAnsi"/>
          <w:lang w:val="en-US"/>
        </w:rPr>
        <w:t>Police Prosecutions/ Investigations</w:t>
      </w:r>
    </w:p>
    <w:p w14:paraId="3E0FC0C7" w14:textId="77777777" w:rsidR="002604B9" w:rsidRPr="002604B9" w:rsidRDefault="002604B9" w:rsidP="002604B9">
      <w:pPr>
        <w:spacing w:after="0" w:line="240" w:lineRule="auto"/>
        <w:rPr>
          <w:rFonts w:eastAsia="Times New Roman" w:cstheme="minorHAnsi"/>
          <w:b/>
          <w:bCs/>
          <w:lang w:val="en-US"/>
        </w:rPr>
      </w:pPr>
    </w:p>
    <w:p w14:paraId="7D637379" w14:textId="77777777" w:rsidR="002604B9" w:rsidRPr="002604B9" w:rsidRDefault="002604B9" w:rsidP="002604B9">
      <w:pPr>
        <w:spacing w:after="0" w:line="240" w:lineRule="auto"/>
        <w:rPr>
          <w:rFonts w:eastAsia="Times New Roman" w:cstheme="minorHAnsi"/>
          <w:lang w:val="en-US"/>
        </w:rPr>
      </w:pPr>
      <w:r w:rsidRPr="002604B9">
        <w:rPr>
          <w:rFonts w:eastAsia="Times New Roman" w:cstheme="minorHAnsi"/>
          <w:lang w:val="en-US"/>
        </w:rPr>
        <w:t>Port security is overseen by Govt and Port Facility Security Officer, they manage the Port Facility Security Plan, we comply with the Plan and work with the port. Not publishing Shipping movement widely is part of that plan.</w:t>
      </w:r>
    </w:p>
    <w:p w14:paraId="6B51D959" w14:textId="77777777" w:rsidR="002604B9" w:rsidRPr="002604B9" w:rsidRDefault="002604B9" w:rsidP="002604B9">
      <w:pPr>
        <w:spacing w:after="0" w:line="240" w:lineRule="auto"/>
        <w:rPr>
          <w:rFonts w:eastAsia="Times New Roman" w:cstheme="minorHAnsi"/>
          <w:lang w:val="en-US"/>
        </w:rPr>
      </w:pPr>
    </w:p>
    <w:p w14:paraId="2C828D3D" w14:textId="3E0C16DB" w:rsidR="009B7223" w:rsidRPr="002604B9" w:rsidRDefault="002604B9" w:rsidP="002604B9">
      <w:pPr>
        <w:spacing w:after="0" w:line="240" w:lineRule="auto"/>
        <w:rPr>
          <w:rFonts w:eastAsia="Times New Roman" w:cstheme="minorHAnsi"/>
          <w:lang w:val="en-US"/>
        </w:rPr>
      </w:pPr>
      <w:r w:rsidRPr="002604B9">
        <w:rPr>
          <w:rFonts w:eastAsia="Times New Roman" w:cstheme="minorHAnsi"/>
          <w:lang w:val="en-US"/>
        </w:rPr>
        <w:t>The theft spate has not yet happened, and it seemed it didn’t happen last year. It will only ever happen if attractive stuff is left out. Make it tough for them don’t leave out easy pickings. We may pick it up on CCTV, however prosecution is less than certain.</w:t>
      </w:r>
    </w:p>
    <w:p w14:paraId="56C91B5A" w14:textId="77777777" w:rsidR="00332705" w:rsidRDefault="00332705" w:rsidP="004E7C62">
      <w:pPr>
        <w:spacing w:after="0" w:line="240" w:lineRule="auto"/>
        <w:rPr>
          <w:rFonts w:eastAsia="Times New Roman" w:cstheme="minorHAnsi"/>
          <w:b/>
          <w:bCs/>
          <w:lang w:val="en-US"/>
        </w:rPr>
      </w:pPr>
    </w:p>
    <w:p w14:paraId="1DF17C71" w14:textId="55165314" w:rsidR="00332705" w:rsidRPr="00332705" w:rsidRDefault="00BC3DFB" w:rsidP="00332705">
      <w:pPr>
        <w:spacing w:after="0" w:line="240" w:lineRule="auto"/>
        <w:rPr>
          <w:rFonts w:eastAsia="Times New Roman" w:cstheme="minorHAnsi"/>
          <w:lang w:val="en-US"/>
        </w:rPr>
      </w:pPr>
      <w:r>
        <w:rPr>
          <w:rFonts w:eastAsia="Times New Roman" w:cstheme="minorHAnsi"/>
          <w:lang w:val="en-US"/>
        </w:rPr>
        <w:t xml:space="preserve">PWC </w:t>
      </w:r>
      <w:r w:rsidR="00332705" w:rsidRPr="00332705">
        <w:rPr>
          <w:rFonts w:eastAsia="Times New Roman" w:cstheme="minorHAnsi"/>
          <w:lang w:val="en-US"/>
        </w:rPr>
        <w:t>Early season behaviour led to identifying and pursuing those involved. Some were involved in other activity. Daily Mail reported. Following that incident behaviour improved although the weather may have had some influence.</w:t>
      </w:r>
    </w:p>
    <w:p w14:paraId="543FB6FE" w14:textId="77777777" w:rsidR="00332705" w:rsidRPr="00332705" w:rsidRDefault="00332705" w:rsidP="00332705">
      <w:pPr>
        <w:spacing w:after="0" w:line="240" w:lineRule="auto"/>
        <w:rPr>
          <w:rFonts w:eastAsia="Times New Roman" w:cstheme="minorHAnsi"/>
          <w:lang w:val="en-US"/>
        </w:rPr>
      </w:pPr>
    </w:p>
    <w:p w14:paraId="2B5C141A" w14:textId="77777777" w:rsidR="00332705" w:rsidRPr="00332705" w:rsidRDefault="00332705" w:rsidP="00332705">
      <w:pPr>
        <w:spacing w:after="0" w:line="240" w:lineRule="auto"/>
        <w:rPr>
          <w:rFonts w:eastAsia="Times New Roman" w:cstheme="minorHAnsi"/>
          <w:lang w:val="en-US"/>
        </w:rPr>
      </w:pPr>
      <w:r w:rsidRPr="00332705">
        <w:rPr>
          <w:rFonts w:eastAsia="Times New Roman" w:cstheme="minorHAnsi"/>
          <w:lang w:val="en-US"/>
        </w:rPr>
        <w:t>Harbour dues are paid by all users of the Harbour, failure to pay is an offence. Harbour, Dock and Piers Clauses Act 1847 sect 33 and Harbour Act 1964 Sect 26, refer.</w:t>
      </w:r>
    </w:p>
    <w:p w14:paraId="067BFD85" w14:textId="77777777" w:rsidR="00332705" w:rsidRPr="00332705" w:rsidRDefault="00332705" w:rsidP="00332705">
      <w:pPr>
        <w:spacing w:after="0" w:line="240" w:lineRule="auto"/>
        <w:rPr>
          <w:rFonts w:eastAsia="Times New Roman" w:cstheme="minorHAnsi"/>
          <w:lang w:val="en-US"/>
        </w:rPr>
      </w:pPr>
    </w:p>
    <w:p w14:paraId="5DB98326" w14:textId="77777777" w:rsidR="00332705" w:rsidRPr="00332705" w:rsidRDefault="00332705" w:rsidP="00332705">
      <w:pPr>
        <w:spacing w:after="0" w:line="240" w:lineRule="auto"/>
        <w:rPr>
          <w:rFonts w:eastAsia="Times New Roman" w:cstheme="minorHAnsi"/>
          <w:lang w:val="en-US"/>
        </w:rPr>
      </w:pPr>
      <w:r w:rsidRPr="00332705">
        <w:rPr>
          <w:rFonts w:eastAsia="Times New Roman" w:cstheme="minorHAnsi"/>
          <w:lang w:val="en-US"/>
        </w:rPr>
        <w:t>There are a number of users who have avoided paying, this is mainly an issue of anonymity, the Commissioners are actively engaging with senior members of councils, police, owners to control access from Point Clear.</w:t>
      </w:r>
    </w:p>
    <w:p w14:paraId="30E92C9C" w14:textId="77777777" w:rsidR="00332705" w:rsidRPr="00332705" w:rsidRDefault="00332705" w:rsidP="00332705">
      <w:pPr>
        <w:spacing w:after="0" w:line="240" w:lineRule="auto"/>
        <w:rPr>
          <w:rFonts w:eastAsia="Times New Roman" w:cstheme="minorHAnsi"/>
          <w:lang w:val="en-US"/>
        </w:rPr>
      </w:pPr>
    </w:p>
    <w:p w14:paraId="5FB4EB5E" w14:textId="7C613469" w:rsidR="007B2A41" w:rsidRDefault="00332705" w:rsidP="00332705">
      <w:pPr>
        <w:spacing w:after="0" w:line="240" w:lineRule="auto"/>
        <w:rPr>
          <w:rFonts w:eastAsia="Times New Roman" w:cstheme="minorHAnsi"/>
          <w:lang w:val="en-US"/>
        </w:rPr>
      </w:pPr>
      <w:r w:rsidRPr="00332705">
        <w:rPr>
          <w:rFonts w:eastAsia="Times New Roman" w:cstheme="minorHAnsi"/>
          <w:lang w:val="en-US"/>
        </w:rPr>
        <w:t>I have engaged with Stakeholders regularly and to date none have come up with a viable solution.</w:t>
      </w:r>
    </w:p>
    <w:p w14:paraId="22175EBB" w14:textId="77777777" w:rsidR="00332705" w:rsidRDefault="00332705" w:rsidP="00332705">
      <w:pPr>
        <w:spacing w:after="0" w:line="240" w:lineRule="auto"/>
        <w:rPr>
          <w:rFonts w:eastAsia="Times New Roman" w:cstheme="minorHAnsi"/>
          <w:lang w:val="en-US"/>
        </w:rPr>
      </w:pPr>
    </w:p>
    <w:p w14:paraId="70F7575C" w14:textId="77777777" w:rsidR="006D17D5" w:rsidRPr="006D17D5" w:rsidRDefault="006D17D5" w:rsidP="006D17D5">
      <w:pPr>
        <w:numPr>
          <w:ilvl w:val="0"/>
          <w:numId w:val="49"/>
        </w:numPr>
        <w:spacing w:after="0" w:line="240" w:lineRule="auto"/>
        <w:rPr>
          <w:rFonts w:eastAsia="Times New Roman" w:cstheme="minorHAnsi"/>
        </w:rPr>
      </w:pPr>
      <w:r w:rsidRPr="006D17D5">
        <w:rPr>
          <w:rFonts w:eastAsia="Times New Roman" w:cstheme="minorHAnsi"/>
        </w:rPr>
        <w:t>Trinity House LLA inspection compliant and still well above our 97% requirement at 99.8%.</w:t>
      </w:r>
    </w:p>
    <w:p w14:paraId="5BDF5018" w14:textId="77777777" w:rsidR="006D17D5" w:rsidRPr="006D17D5" w:rsidRDefault="006D17D5" w:rsidP="006D17D5">
      <w:pPr>
        <w:numPr>
          <w:ilvl w:val="0"/>
          <w:numId w:val="49"/>
        </w:numPr>
        <w:spacing w:after="0" w:line="240" w:lineRule="auto"/>
        <w:rPr>
          <w:rFonts w:eastAsia="Times New Roman" w:cstheme="minorHAnsi"/>
        </w:rPr>
      </w:pPr>
      <w:r w:rsidRPr="006D17D5">
        <w:rPr>
          <w:rFonts w:eastAsia="Times New Roman" w:cstheme="minorHAnsi"/>
        </w:rPr>
        <w:t>New Pilot boat has been inspected again and is MCA coded, compliant and continues in service.</w:t>
      </w:r>
    </w:p>
    <w:p w14:paraId="2110834F" w14:textId="77777777" w:rsidR="006D17D5" w:rsidRPr="006D17D5" w:rsidRDefault="006D17D5" w:rsidP="006D17D5">
      <w:pPr>
        <w:numPr>
          <w:ilvl w:val="0"/>
          <w:numId w:val="49"/>
        </w:numPr>
        <w:spacing w:after="0" w:line="240" w:lineRule="auto"/>
        <w:rPr>
          <w:rFonts w:eastAsia="Times New Roman" w:cstheme="minorHAnsi"/>
        </w:rPr>
      </w:pPr>
      <w:r w:rsidRPr="006D17D5">
        <w:rPr>
          <w:rFonts w:eastAsia="Times New Roman" w:cstheme="minorHAnsi"/>
        </w:rPr>
        <w:t>We will do annual wash-up Clubs, Swimmers and Paddleboarders.</w:t>
      </w:r>
    </w:p>
    <w:p w14:paraId="118A3855" w14:textId="77777777" w:rsidR="006D17D5" w:rsidRPr="006D17D5" w:rsidRDefault="006D17D5" w:rsidP="006D17D5">
      <w:pPr>
        <w:numPr>
          <w:ilvl w:val="0"/>
          <w:numId w:val="49"/>
        </w:numPr>
        <w:spacing w:after="0" w:line="240" w:lineRule="auto"/>
        <w:rPr>
          <w:rFonts w:eastAsia="Times New Roman" w:cstheme="minorHAnsi"/>
        </w:rPr>
      </w:pPr>
      <w:r w:rsidRPr="006D17D5">
        <w:rPr>
          <w:rFonts w:eastAsia="Times New Roman" w:cstheme="minorHAnsi"/>
        </w:rPr>
        <w:t>Life buoys all remediated.</w:t>
      </w:r>
    </w:p>
    <w:p w14:paraId="7E9FC50E" w14:textId="77777777" w:rsidR="006D17D5" w:rsidRPr="006D17D5" w:rsidRDefault="006D17D5" w:rsidP="006D17D5">
      <w:pPr>
        <w:numPr>
          <w:ilvl w:val="0"/>
          <w:numId w:val="49"/>
        </w:numPr>
        <w:spacing w:after="0" w:line="240" w:lineRule="auto"/>
        <w:rPr>
          <w:rFonts w:eastAsia="Times New Roman" w:cstheme="minorHAnsi"/>
        </w:rPr>
      </w:pPr>
      <w:r w:rsidRPr="006D17D5">
        <w:rPr>
          <w:rFonts w:eastAsia="Times New Roman" w:cstheme="minorHAnsi"/>
        </w:rPr>
        <w:t>Lone Worker system.</w:t>
      </w:r>
    </w:p>
    <w:p w14:paraId="5257A26C" w14:textId="77777777" w:rsidR="006D17D5" w:rsidRPr="006D17D5" w:rsidRDefault="006D17D5" w:rsidP="006D17D5">
      <w:pPr>
        <w:numPr>
          <w:ilvl w:val="0"/>
          <w:numId w:val="49"/>
        </w:numPr>
        <w:spacing w:after="0" w:line="240" w:lineRule="auto"/>
        <w:rPr>
          <w:rFonts w:eastAsia="Times New Roman" w:cstheme="minorHAnsi"/>
        </w:rPr>
      </w:pPr>
      <w:r w:rsidRPr="006D17D5">
        <w:rPr>
          <w:rFonts w:eastAsia="Times New Roman" w:cstheme="minorHAnsi"/>
        </w:rPr>
        <w:t>Waste – Commercial oil, Commercial waste.</w:t>
      </w:r>
    </w:p>
    <w:p w14:paraId="06FED84A" w14:textId="77777777" w:rsidR="006D17D5" w:rsidRDefault="006D17D5" w:rsidP="006D17D5">
      <w:pPr>
        <w:numPr>
          <w:ilvl w:val="0"/>
          <w:numId w:val="49"/>
        </w:numPr>
        <w:spacing w:after="0" w:line="240" w:lineRule="auto"/>
        <w:rPr>
          <w:rFonts w:eastAsia="Times New Roman" w:cstheme="minorHAnsi"/>
        </w:rPr>
      </w:pPr>
      <w:r w:rsidRPr="006D17D5">
        <w:rPr>
          <w:rFonts w:eastAsia="Times New Roman" w:cstheme="minorHAnsi"/>
        </w:rPr>
        <w:t>Bins on Pontoons – Trial.</w:t>
      </w:r>
    </w:p>
    <w:p w14:paraId="24BA3A23" w14:textId="77777777" w:rsidR="006D17D5" w:rsidRDefault="006D17D5" w:rsidP="00192824">
      <w:pPr>
        <w:spacing w:after="0" w:line="240" w:lineRule="auto"/>
        <w:rPr>
          <w:rFonts w:eastAsia="Times New Roman" w:cstheme="minorHAnsi"/>
        </w:rPr>
      </w:pPr>
    </w:p>
    <w:p w14:paraId="4CE5F780" w14:textId="77777777" w:rsidR="00192824" w:rsidRPr="00192824" w:rsidRDefault="00192824" w:rsidP="00192824">
      <w:pPr>
        <w:spacing w:after="0" w:line="240" w:lineRule="auto"/>
        <w:rPr>
          <w:rFonts w:eastAsia="Times New Roman" w:cstheme="minorHAnsi"/>
        </w:rPr>
      </w:pPr>
      <w:r w:rsidRPr="00192824">
        <w:rPr>
          <w:rFonts w:eastAsia="Times New Roman" w:cstheme="minorHAnsi"/>
        </w:rPr>
        <w:t>Storm Damage preparation was successful</w:t>
      </w:r>
    </w:p>
    <w:p w14:paraId="2D54B721" w14:textId="77777777" w:rsidR="00192824" w:rsidRPr="00192824" w:rsidRDefault="00192824" w:rsidP="00192824">
      <w:pPr>
        <w:spacing w:after="0" w:line="240" w:lineRule="auto"/>
        <w:rPr>
          <w:rFonts w:eastAsia="Times New Roman" w:cstheme="minorHAnsi"/>
        </w:rPr>
      </w:pPr>
    </w:p>
    <w:p w14:paraId="2602275C" w14:textId="77777777" w:rsidR="00192824" w:rsidRPr="00192824" w:rsidRDefault="00192824" w:rsidP="00192824">
      <w:pPr>
        <w:spacing w:after="0" w:line="240" w:lineRule="auto"/>
        <w:rPr>
          <w:rFonts w:eastAsia="Times New Roman" w:cstheme="minorHAnsi"/>
        </w:rPr>
      </w:pPr>
      <w:r w:rsidRPr="00192824">
        <w:rPr>
          <w:rFonts w:eastAsia="Times New Roman" w:cstheme="minorHAnsi"/>
        </w:rPr>
        <w:t>DP inspection likely in January 24.</w:t>
      </w:r>
    </w:p>
    <w:p w14:paraId="3BACBB01" w14:textId="77777777" w:rsidR="00192824" w:rsidRPr="00192824" w:rsidRDefault="00192824" w:rsidP="00192824">
      <w:pPr>
        <w:spacing w:after="0" w:line="240" w:lineRule="auto"/>
        <w:rPr>
          <w:rFonts w:eastAsia="Times New Roman" w:cstheme="minorHAnsi"/>
        </w:rPr>
      </w:pPr>
    </w:p>
    <w:p w14:paraId="6C8EF33F" w14:textId="77777777" w:rsidR="00192824" w:rsidRPr="00192824" w:rsidRDefault="00192824" w:rsidP="00192824">
      <w:pPr>
        <w:spacing w:after="0" w:line="240" w:lineRule="auto"/>
        <w:rPr>
          <w:rFonts w:eastAsia="Times New Roman" w:cstheme="minorHAnsi"/>
        </w:rPr>
      </w:pPr>
      <w:r w:rsidRPr="00192824">
        <w:rPr>
          <w:rFonts w:eastAsia="Times New Roman" w:cstheme="minorHAnsi"/>
        </w:rPr>
        <w:t>Complete winter service schedule on SOLAS, Lifejackets, Pilot Jackets, Life raft and other safety equipments.</w:t>
      </w:r>
    </w:p>
    <w:p w14:paraId="4316A894" w14:textId="77777777" w:rsidR="00192824" w:rsidRPr="00192824" w:rsidRDefault="00192824" w:rsidP="00192824">
      <w:pPr>
        <w:spacing w:after="0" w:line="240" w:lineRule="auto"/>
        <w:rPr>
          <w:rFonts w:eastAsia="Times New Roman" w:cstheme="minorHAnsi"/>
        </w:rPr>
      </w:pPr>
    </w:p>
    <w:p w14:paraId="574E16CC" w14:textId="77777777" w:rsidR="00192824" w:rsidRPr="00192824" w:rsidRDefault="00192824" w:rsidP="00192824">
      <w:pPr>
        <w:spacing w:after="0" w:line="240" w:lineRule="auto"/>
        <w:rPr>
          <w:rFonts w:eastAsia="Times New Roman" w:cstheme="minorHAnsi"/>
        </w:rPr>
      </w:pPr>
      <w:r w:rsidRPr="00192824">
        <w:rPr>
          <w:rFonts w:eastAsia="Times New Roman" w:cstheme="minorHAnsi"/>
        </w:rPr>
        <w:t>Waste management audit by MCA successful and compliant.</w:t>
      </w:r>
    </w:p>
    <w:p w14:paraId="69CD7290" w14:textId="77777777" w:rsidR="00192824" w:rsidRPr="00192824" w:rsidRDefault="00192824" w:rsidP="00192824">
      <w:pPr>
        <w:spacing w:after="0" w:line="240" w:lineRule="auto"/>
        <w:rPr>
          <w:rFonts w:eastAsia="Times New Roman" w:cstheme="minorHAnsi"/>
        </w:rPr>
      </w:pPr>
    </w:p>
    <w:p w14:paraId="09B0F215" w14:textId="77777777" w:rsidR="00192824" w:rsidRPr="00192824" w:rsidRDefault="00192824" w:rsidP="00192824">
      <w:pPr>
        <w:spacing w:after="0" w:line="240" w:lineRule="auto"/>
        <w:rPr>
          <w:rFonts w:eastAsia="Times New Roman" w:cstheme="minorHAnsi"/>
        </w:rPr>
      </w:pPr>
      <w:r w:rsidRPr="00192824">
        <w:rPr>
          <w:rFonts w:eastAsia="Times New Roman" w:cstheme="minorHAnsi"/>
        </w:rPr>
        <w:t>Spot check of Pilot Boat compliance by MCA complete and compliant.</w:t>
      </w:r>
    </w:p>
    <w:p w14:paraId="6443B517" w14:textId="77777777" w:rsidR="00192824" w:rsidRPr="00192824" w:rsidRDefault="00192824" w:rsidP="00192824">
      <w:pPr>
        <w:spacing w:after="0" w:line="240" w:lineRule="auto"/>
        <w:rPr>
          <w:rFonts w:eastAsia="Times New Roman" w:cstheme="minorHAnsi"/>
        </w:rPr>
      </w:pPr>
    </w:p>
    <w:p w14:paraId="37E9EB4C" w14:textId="14872CAB" w:rsidR="006D17D5" w:rsidRPr="006D17D5" w:rsidRDefault="00192824" w:rsidP="00192824">
      <w:pPr>
        <w:spacing w:after="0" w:line="240" w:lineRule="auto"/>
        <w:rPr>
          <w:rFonts w:eastAsia="Times New Roman" w:cstheme="minorHAnsi"/>
        </w:rPr>
      </w:pPr>
      <w:r w:rsidRPr="00192824">
        <w:rPr>
          <w:rFonts w:eastAsia="Times New Roman" w:cstheme="minorHAnsi"/>
        </w:rPr>
        <w:t>Security meeting with PFSO in compliance with the PFSP.</w:t>
      </w:r>
    </w:p>
    <w:p w14:paraId="640666F4" w14:textId="1D5094E3" w:rsidR="00332705" w:rsidRDefault="00312032" w:rsidP="00332705">
      <w:pPr>
        <w:spacing w:after="0" w:line="240" w:lineRule="auto"/>
        <w:rPr>
          <w:rFonts w:eastAsia="Times New Roman" w:cstheme="minorHAnsi"/>
          <w:b/>
          <w:bCs/>
        </w:rPr>
      </w:pPr>
      <w:r w:rsidRPr="00312032">
        <w:rPr>
          <w:rFonts w:eastAsia="Times New Roman" w:cstheme="minorHAnsi"/>
          <w:b/>
          <w:bCs/>
        </w:rPr>
        <w:lastRenderedPageBreak/>
        <w:t>Harbour Development /Plans</w:t>
      </w:r>
    </w:p>
    <w:p w14:paraId="24A2CCC2" w14:textId="77777777" w:rsidR="00312032" w:rsidRDefault="00312032" w:rsidP="00332705">
      <w:pPr>
        <w:spacing w:after="0" w:line="240" w:lineRule="auto"/>
        <w:rPr>
          <w:rFonts w:eastAsia="Times New Roman" w:cstheme="minorHAnsi"/>
          <w:b/>
          <w:bCs/>
        </w:rPr>
      </w:pPr>
    </w:p>
    <w:p w14:paraId="52AB4FD1" w14:textId="77777777" w:rsidR="003060E1" w:rsidRPr="003060E1" w:rsidRDefault="003060E1" w:rsidP="003060E1">
      <w:pPr>
        <w:spacing w:after="0" w:line="240" w:lineRule="auto"/>
        <w:rPr>
          <w:rFonts w:eastAsia="Times New Roman" w:cstheme="minorHAnsi"/>
          <w:b/>
          <w:bCs/>
          <w:lang w:val="en-US"/>
        </w:rPr>
      </w:pPr>
      <w:r w:rsidRPr="003060E1">
        <w:rPr>
          <w:rFonts w:eastAsia="Times New Roman" w:cstheme="minorHAnsi"/>
          <w:b/>
          <w:bCs/>
          <w:lang w:val="en-US"/>
        </w:rPr>
        <w:t>STAKEHOLDERS</w:t>
      </w:r>
    </w:p>
    <w:p w14:paraId="1121F0BE" w14:textId="77777777" w:rsidR="003060E1" w:rsidRPr="003060E1" w:rsidRDefault="003060E1" w:rsidP="003060E1">
      <w:pPr>
        <w:spacing w:after="0" w:line="240" w:lineRule="auto"/>
        <w:rPr>
          <w:rFonts w:eastAsia="Times New Roman" w:cstheme="minorHAnsi"/>
          <w:lang w:val="en-US"/>
        </w:rPr>
      </w:pPr>
      <w:r w:rsidRPr="003060E1">
        <w:rPr>
          <w:rFonts w:eastAsia="Times New Roman" w:cstheme="minorHAnsi"/>
          <w:lang w:val="en-US"/>
        </w:rPr>
        <w:t>Harbour Users,</w:t>
      </w:r>
    </w:p>
    <w:p w14:paraId="5E1D5BD3" w14:textId="77777777" w:rsidR="003060E1" w:rsidRPr="003060E1" w:rsidRDefault="003060E1" w:rsidP="003060E1">
      <w:pPr>
        <w:spacing w:after="0" w:line="240" w:lineRule="auto"/>
        <w:rPr>
          <w:rFonts w:eastAsia="Times New Roman" w:cstheme="minorHAnsi"/>
          <w:lang w:val="en-US"/>
        </w:rPr>
      </w:pPr>
      <w:r w:rsidRPr="003060E1">
        <w:rPr>
          <w:rFonts w:eastAsia="Times New Roman" w:cstheme="minorHAnsi"/>
          <w:lang w:val="en-US"/>
        </w:rPr>
        <w:t>Anyone who thinks they are,</w:t>
      </w:r>
    </w:p>
    <w:p w14:paraId="27588D56" w14:textId="77777777" w:rsidR="003060E1" w:rsidRPr="003060E1" w:rsidRDefault="003060E1" w:rsidP="003060E1">
      <w:pPr>
        <w:spacing w:after="0" w:line="240" w:lineRule="auto"/>
        <w:rPr>
          <w:rFonts w:eastAsia="Times New Roman" w:cstheme="minorHAnsi"/>
          <w:lang w:val="en-US"/>
        </w:rPr>
      </w:pPr>
      <w:r w:rsidRPr="003060E1">
        <w:rPr>
          <w:rFonts w:eastAsia="Times New Roman" w:cstheme="minorHAnsi"/>
          <w:lang w:val="en-US"/>
        </w:rPr>
        <w:t>Brightlingsea and local areas community of approximately 10000 people,</w:t>
      </w:r>
    </w:p>
    <w:p w14:paraId="0B32F45D" w14:textId="77777777" w:rsidR="003060E1" w:rsidRPr="003060E1" w:rsidRDefault="003060E1" w:rsidP="003060E1">
      <w:pPr>
        <w:spacing w:after="0" w:line="240" w:lineRule="auto"/>
        <w:rPr>
          <w:rFonts w:eastAsia="Times New Roman" w:cstheme="minorHAnsi"/>
          <w:lang w:val="en-US"/>
        </w:rPr>
      </w:pPr>
      <w:r w:rsidRPr="003060E1">
        <w:rPr>
          <w:rFonts w:eastAsia="Times New Roman" w:cstheme="minorHAnsi"/>
          <w:lang w:val="en-US"/>
        </w:rPr>
        <w:t xml:space="preserve">Local businesses, </w:t>
      </w:r>
    </w:p>
    <w:p w14:paraId="3CD53847" w14:textId="77777777" w:rsidR="003060E1" w:rsidRPr="003060E1" w:rsidRDefault="003060E1" w:rsidP="003060E1">
      <w:pPr>
        <w:spacing w:after="0" w:line="240" w:lineRule="auto"/>
        <w:rPr>
          <w:rFonts w:eastAsia="Times New Roman" w:cstheme="minorHAnsi"/>
          <w:lang w:val="en-US"/>
        </w:rPr>
      </w:pPr>
      <w:r w:rsidRPr="003060E1">
        <w:rPr>
          <w:rFonts w:eastAsia="Times New Roman" w:cstheme="minorHAnsi"/>
          <w:lang w:val="en-US"/>
        </w:rPr>
        <w:t xml:space="preserve">Port employees, </w:t>
      </w:r>
    </w:p>
    <w:p w14:paraId="5ADCC0E0" w14:textId="77777777" w:rsidR="003060E1" w:rsidRPr="003060E1" w:rsidRDefault="003060E1" w:rsidP="003060E1">
      <w:pPr>
        <w:spacing w:after="0" w:line="240" w:lineRule="auto"/>
        <w:rPr>
          <w:rFonts w:eastAsia="Times New Roman" w:cstheme="minorHAnsi"/>
          <w:lang w:val="en-US"/>
        </w:rPr>
      </w:pPr>
      <w:r w:rsidRPr="003060E1">
        <w:rPr>
          <w:rFonts w:eastAsia="Times New Roman" w:cstheme="minorHAnsi"/>
          <w:lang w:val="en-US"/>
        </w:rPr>
        <w:t>Interest groups.</w:t>
      </w:r>
    </w:p>
    <w:p w14:paraId="61E03D58" w14:textId="77777777" w:rsidR="003060E1" w:rsidRPr="003060E1" w:rsidRDefault="003060E1" w:rsidP="003060E1">
      <w:pPr>
        <w:spacing w:after="0" w:line="240" w:lineRule="auto"/>
        <w:rPr>
          <w:rFonts w:eastAsia="Times New Roman" w:cstheme="minorHAnsi"/>
          <w:lang w:val="en-US"/>
        </w:rPr>
      </w:pPr>
      <w:r w:rsidRPr="003060E1">
        <w:rPr>
          <w:rFonts w:eastAsia="Times New Roman" w:cstheme="minorHAnsi"/>
          <w:lang w:val="en-US"/>
        </w:rPr>
        <w:t>Councils; Town, District and County.</w:t>
      </w:r>
    </w:p>
    <w:p w14:paraId="729E4F5A" w14:textId="77777777" w:rsidR="003060E1" w:rsidRPr="003060E1" w:rsidRDefault="003060E1" w:rsidP="003060E1">
      <w:pPr>
        <w:spacing w:after="0" w:line="240" w:lineRule="auto"/>
        <w:rPr>
          <w:rFonts w:eastAsia="Times New Roman" w:cstheme="minorHAnsi"/>
          <w:lang w:val="en-US"/>
        </w:rPr>
      </w:pPr>
      <w:r w:rsidRPr="003060E1">
        <w:rPr>
          <w:rFonts w:eastAsia="Times New Roman" w:cstheme="minorHAnsi"/>
          <w:lang w:val="en-US"/>
        </w:rPr>
        <w:t xml:space="preserve">The National economy.  </w:t>
      </w:r>
    </w:p>
    <w:p w14:paraId="3E572F99" w14:textId="77777777" w:rsidR="003060E1" w:rsidRPr="003060E1" w:rsidRDefault="003060E1" w:rsidP="003060E1">
      <w:pPr>
        <w:spacing w:after="0" w:line="240" w:lineRule="auto"/>
        <w:rPr>
          <w:rFonts w:eastAsia="Times New Roman" w:cstheme="minorHAnsi"/>
          <w:i/>
          <w:iCs/>
          <w:lang w:val="en-US"/>
        </w:rPr>
      </w:pPr>
      <w:r w:rsidRPr="003060E1">
        <w:rPr>
          <w:rFonts w:eastAsia="Times New Roman" w:cstheme="minorHAnsi"/>
          <w:i/>
          <w:iCs/>
          <w:lang w:val="en-US"/>
        </w:rPr>
        <w:t xml:space="preserve">Trust ports are independent statutory bodies run on a commercial basis by independent boards for the benefit of their stakeholders. Trust ports are accountable to those stakeholders. The interests of the wide community of stakeholders should at all times be the guide by which the board of a trust port sets the strategy and direction of the port. </w:t>
      </w:r>
    </w:p>
    <w:p w14:paraId="5A7F2075" w14:textId="31C9DCD2" w:rsidR="00312032" w:rsidRPr="003060E1" w:rsidRDefault="003060E1" w:rsidP="003060E1">
      <w:pPr>
        <w:spacing w:after="0" w:line="240" w:lineRule="auto"/>
        <w:rPr>
          <w:rFonts w:eastAsia="Times New Roman" w:cstheme="minorHAnsi"/>
          <w:i/>
          <w:iCs/>
          <w:lang w:val="en-US"/>
        </w:rPr>
      </w:pPr>
      <w:r w:rsidRPr="003060E1">
        <w:rPr>
          <w:rFonts w:eastAsia="Times New Roman" w:cstheme="minorHAnsi"/>
          <w:i/>
          <w:iCs/>
          <w:lang w:val="en-US"/>
        </w:rPr>
        <w:t>Trust port boards should consult stakeholders on significant decisions, where appropriate. Trust ports can and should consult and engage with stakeholders in a variety of ways including through an open Annual Meeting.</w:t>
      </w:r>
    </w:p>
    <w:p w14:paraId="7FEFA6D8" w14:textId="4CE4BEE5" w:rsidR="007B2A41" w:rsidRDefault="007B2A41" w:rsidP="004E7C62">
      <w:pPr>
        <w:spacing w:after="0" w:line="240" w:lineRule="auto"/>
        <w:rPr>
          <w:rFonts w:eastAsia="Times New Roman" w:cstheme="minorHAnsi"/>
          <w:b/>
          <w:bCs/>
          <w:lang w:val="en-US"/>
        </w:rPr>
      </w:pPr>
    </w:p>
    <w:p w14:paraId="21224236" w14:textId="77777777" w:rsidR="00EA46D4" w:rsidRPr="00EA46D4" w:rsidRDefault="00EA46D4" w:rsidP="00EA46D4">
      <w:pPr>
        <w:spacing w:after="0" w:line="240" w:lineRule="auto"/>
        <w:rPr>
          <w:rFonts w:eastAsia="Times New Roman" w:cstheme="minorHAnsi"/>
          <w:b/>
          <w:bCs/>
          <w:lang w:val="en-US"/>
        </w:rPr>
      </w:pPr>
      <w:r w:rsidRPr="00EA46D4">
        <w:rPr>
          <w:rFonts w:eastAsia="Times New Roman" w:cstheme="minorHAnsi"/>
          <w:b/>
          <w:bCs/>
          <w:lang w:val="en-US"/>
        </w:rPr>
        <w:t>CAPITAL SPENDING</w:t>
      </w:r>
    </w:p>
    <w:p w14:paraId="3A52E1DE" w14:textId="77777777" w:rsidR="00EA46D4" w:rsidRPr="00EA46D4" w:rsidRDefault="00EA46D4" w:rsidP="00EA46D4">
      <w:pPr>
        <w:spacing w:after="0" w:line="240" w:lineRule="auto"/>
        <w:rPr>
          <w:rFonts w:eastAsia="Times New Roman" w:cstheme="minorHAnsi"/>
          <w:lang w:val="en-US"/>
        </w:rPr>
      </w:pPr>
      <w:r w:rsidRPr="00EA46D4">
        <w:rPr>
          <w:rFonts w:eastAsia="Times New Roman" w:cstheme="minorHAnsi"/>
          <w:lang w:val="en-US"/>
        </w:rPr>
        <w:t xml:space="preserve">Equipment- Plan until 2050   </w:t>
      </w:r>
      <w:r w:rsidRPr="00EA46D4">
        <w:rPr>
          <w:rFonts w:eastAsia="Times New Roman" w:cstheme="minorHAnsi"/>
          <w:b/>
          <w:bCs/>
          <w:lang w:val="en-US"/>
        </w:rPr>
        <w:t xml:space="preserve"> £1,362,819.50</w:t>
      </w:r>
    </w:p>
    <w:p w14:paraId="18AFC9BB" w14:textId="77777777" w:rsidR="00EA46D4" w:rsidRPr="00EA46D4" w:rsidRDefault="00EA46D4" w:rsidP="00EA46D4">
      <w:pPr>
        <w:spacing w:after="0" w:line="240" w:lineRule="auto"/>
        <w:rPr>
          <w:rFonts w:eastAsia="Times New Roman" w:cstheme="minorHAnsi"/>
          <w:lang w:val="en-US"/>
        </w:rPr>
      </w:pPr>
      <w:r w:rsidRPr="00EA46D4">
        <w:rPr>
          <w:rFonts w:eastAsia="Times New Roman" w:cstheme="minorHAnsi"/>
          <w:lang w:val="en-US"/>
        </w:rPr>
        <w:t>Replaced Charter Boat – Electric.</w:t>
      </w:r>
    </w:p>
    <w:p w14:paraId="2ADADABC" w14:textId="77777777" w:rsidR="00EA46D4" w:rsidRPr="00EA46D4" w:rsidRDefault="00EA46D4" w:rsidP="00EA46D4">
      <w:pPr>
        <w:spacing w:after="0" w:line="240" w:lineRule="auto"/>
        <w:rPr>
          <w:rFonts w:eastAsia="Times New Roman" w:cstheme="minorHAnsi"/>
          <w:lang w:val="en-US"/>
        </w:rPr>
      </w:pPr>
      <w:r w:rsidRPr="00EA46D4">
        <w:rPr>
          <w:rFonts w:eastAsia="Times New Roman" w:cstheme="minorHAnsi"/>
          <w:lang w:val="en-US"/>
        </w:rPr>
        <w:t>Capital Equipment Replacement 2019</w:t>
      </w:r>
    </w:p>
    <w:p w14:paraId="290622EF" w14:textId="77777777" w:rsidR="00EA46D4" w:rsidRPr="00EA46D4" w:rsidRDefault="00EA46D4" w:rsidP="00EA46D4">
      <w:pPr>
        <w:spacing w:after="0" w:line="240" w:lineRule="auto"/>
        <w:rPr>
          <w:rFonts w:eastAsia="Times New Roman" w:cstheme="minorHAnsi"/>
          <w:lang w:val="en-US"/>
        </w:rPr>
      </w:pPr>
      <w:r w:rsidRPr="00EA46D4">
        <w:rPr>
          <w:rFonts w:eastAsia="Times New Roman" w:cstheme="minorHAnsi"/>
          <w:lang w:val="en-US"/>
        </w:rPr>
        <w:t>Strategy endorsed, with aim to replace, as and when necessary, with more environmentally friendly equipment.</w:t>
      </w:r>
    </w:p>
    <w:p w14:paraId="0503C81D" w14:textId="77777777" w:rsidR="00EA46D4" w:rsidRDefault="00EA46D4" w:rsidP="00EA46D4">
      <w:pPr>
        <w:spacing w:after="0" w:line="240" w:lineRule="auto"/>
        <w:rPr>
          <w:rFonts w:eastAsia="Times New Roman" w:cstheme="minorHAnsi"/>
          <w:lang w:val="en-US"/>
        </w:rPr>
      </w:pPr>
    </w:p>
    <w:p w14:paraId="6B76ECFC" w14:textId="1273F17B" w:rsidR="00EA46D4" w:rsidRPr="00EA46D4" w:rsidRDefault="00EA46D4" w:rsidP="00EA46D4">
      <w:pPr>
        <w:spacing w:after="0" w:line="240" w:lineRule="auto"/>
        <w:rPr>
          <w:rFonts w:eastAsia="Times New Roman" w:cstheme="minorHAnsi"/>
          <w:lang w:val="en-US"/>
        </w:rPr>
      </w:pPr>
      <w:r w:rsidRPr="00EA46D4">
        <w:rPr>
          <w:rFonts w:eastAsia="Times New Roman" w:cstheme="minorHAnsi"/>
          <w:lang w:val="en-US"/>
        </w:rPr>
        <w:t>Pontoon Repairs Town Jetty.</w:t>
      </w:r>
    </w:p>
    <w:p w14:paraId="4C6E684C" w14:textId="77777777" w:rsidR="00EA46D4" w:rsidRPr="00EA46D4" w:rsidRDefault="00EA46D4" w:rsidP="00EA46D4">
      <w:pPr>
        <w:spacing w:after="0" w:line="240" w:lineRule="auto"/>
        <w:rPr>
          <w:rFonts w:eastAsia="Times New Roman" w:cstheme="minorHAnsi"/>
          <w:lang w:val="en-US"/>
        </w:rPr>
      </w:pPr>
      <w:r w:rsidRPr="00EA46D4">
        <w:rPr>
          <w:rFonts w:eastAsia="Times New Roman" w:cstheme="minorHAnsi"/>
          <w:lang w:val="en-US"/>
        </w:rPr>
        <w:t>One section and timber frontage.</w:t>
      </w:r>
    </w:p>
    <w:p w14:paraId="3DF98F2E" w14:textId="77777777" w:rsidR="00182234" w:rsidRDefault="00182234" w:rsidP="00EA46D4">
      <w:pPr>
        <w:spacing w:after="0" w:line="240" w:lineRule="auto"/>
        <w:rPr>
          <w:rFonts w:eastAsia="Times New Roman" w:cstheme="minorHAnsi"/>
          <w:lang w:val="en-US"/>
        </w:rPr>
      </w:pPr>
    </w:p>
    <w:p w14:paraId="42A4030D" w14:textId="68632118" w:rsidR="00EA46D4" w:rsidRPr="00EA46D4" w:rsidRDefault="00EA46D4" w:rsidP="00EA46D4">
      <w:pPr>
        <w:spacing w:after="0" w:line="240" w:lineRule="auto"/>
        <w:rPr>
          <w:rFonts w:eastAsia="Times New Roman" w:cstheme="minorHAnsi"/>
          <w:lang w:val="en-US"/>
        </w:rPr>
      </w:pPr>
      <w:r w:rsidRPr="00EA46D4">
        <w:rPr>
          <w:rFonts w:eastAsia="Times New Roman" w:cstheme="minorHAnsi"/>
          <w:lang w:val="en-US"/>
        </w:rPr>
        <w:t>Maintenance Dredging Harbour.</w:t>
      </w:r>
    </w:p>
    <w:p w14:paraId="2915E297" w14:textId="77777777" w:rsidR="00EA46D4" w:rsidRPr="00EA46D4" w:rsidRDefault="00EA46D4" w:rsidP="00EA46D4">
      <w:pPr>
        <w:spacing w:after="0" w:line="240" w:lineRule="auto"/>
        <w:rPr>
          <w:rFonts w:eastAsia="Times New Roman" w:cstheme="minorHAnsi"/>
          <w:lang w:val="en-US"/>
        </w:rPr>
      </w:pPr>
      <w:r w:rsidRPr="00EA46D4">
        <w:rPr>
          <w:rFonts w:eastAsia="Times New Roman" w:cstheme="minorHAnsi"/>
          <w:lang w:val="en-US"/>
        </w:rPr>
        <w:t>Survey last week, Dredging throughout winter.</w:t>
      </w:r>
    </w:p>
    <w:p w14:paraId="74CD4502" w14:textId="77777777" w:rsidR="00182234" w:rsidRDefault="00182234" w:rsidP="00EA46D4">
      <w:pPr>
        <w:spacing w:after="0" w:line="240" w:lineRule="auto"/>
        <w:rPr>
          <w:rFonts w:eastAsia="Times New Roman" w:cstheme="minorHAnsi"/>
          <w:lang w:val="en-US"/>
        </w:rPr>
      </w:pPr>
    </w:p>
    <w:p w14:paraId="47A27EAA" w14:textId="29F69C0C" w:rsidR="00EA46D4" w:rsidRPr="00EA46D4" w:rsidRDefault="00EA46D4" w:rsidP="00EA46D4">
      <w:pPr>
        <w:spacing w:after="0" w:line="240" w:lineRule="auto"/>
        <w:rPr>
          <w:rFonts w:eastAsia="Times New Roman" w:cstheme="minorHAnsi"/>
          <w:lang w:val="en-US"/>
        </w:rPr>
      </w:pPr>
      <w:r w:rsidRPr="00EA46D4">
        <w:rPr>
          <w:rFonts w:eastAsia="Times New Roman" w:cstheme="minorHAnsi"/>
          <w:lang w:val="en-US"/>
        </w:rPr>
        <w:t>Website, booking platforms/IT/ App</w:t>
      </w:r>
    </w:p>
    <w:p w14:paraId="3FE2285C" w14:textId="77777777" w:rsidR="00EA46D4" w:rsidRPr="00EA46D4" w:rsidRDefault="00EA46D4" w:rsidP="00EA46D4">
      <w:pPr>
        <w:spacing w:after="0" w:line="240" w:lineRule="auto"/>
        <w:rPr>
          <w:rFonts w:eastAsia="Times New Roman" w:cstheme="minorHAnsi"/>
          <w:lang w:val="en-US"/>
        </w:rPr>
      </w:pPr>
      <w:r w:rsidRPr="00EA46D4">
        <w:rPr>
          <w:rFonts w:eastAsia="Times New Roman" w:cstheme="minorHAnsi"/>
          <w:lang w:val="en-US"/>
        </w:rPr>
        <w:t>Engines</w:t>
      </w:r>
    </w:p>
    <w:p w14:paraId="62331AC6" w14:textId="77777777" w:rsidR="00EA46D4" w:rsidRPr="00EA46D4" w:rsidRDefault="00EA46D4" w:rsidP="00EA46D4">
      <w:pPr>
        <w:spacing w:after="0" w:line="240" w:lineRule="auto"/>
        <w:rPr>
          <w:rFonts w:eastAsia="Times New Roman" w:cstheme="minorHAnsi"/>
          <w:lang w:val="en-US"/>
        </w:rPr>
      </w:pPr>
      <w:r w:rsidRPr="00EA46D4">
        <w:rPr>
          <w:rFonts w:eastAsia="Times New Roman" w:cstheme="minorHAnsi"/>
          <w:lang w:val="en-US"/>
        </w:rPr>
        <w:t>Tide Gauge</w:t>
      </w:r>
    </w:p>
    <w:p w14:paraId="74C46FB8" w14:textId="5D971776" w:rsidR="003060E1" w:rsidRDefault="00EA46D4" w:rsidP="00EA46D4">
      <w:pPr>
        <w:spacing w:after="0" w:line="240" w:lineRule="auto"/>
        <w:rPr>
          <w:rFonts w:eastAsia="Times New Roman" w:cstheme="minorHAnsi"/>
          <w:lang w:val="en-US"/>
        </w:rPr>
      </w:pPr>
      <w:r w:rsidRPr="00EA46D4">
        <w:rPr>
          <w:rFonts w:eastAsia="Times New Roman" w:cstheme="minorHAnsi"/>
          <w:lang w:val="en-US"/>
        </w:rPr>
        <w:t xml:space="preserve">We must transfer at least </w:t>
      </w:r>
      <w:r w:rsidRPr="00182234">
        <w:rPr>
          <w:rFonts w:eastAsia="Times New Roman" w:cstheme="minorHAnsi"/>
          <w:b/>
          <w:bCs/>
          <w:lang w:val="en-US"/>
        </w:rPr>
        <w:t>£63000</w:t>
      </w:r>
      <w:r w:rsidRPr="00EA46D4">
        <w:rPr>
          <w:rFonts w:eastAsia="Times New Roman" w:cstheme="minorHAnsi"/>
          <w:lang w:val="en-US"/>
        </w:rPr>
        <w:t xml:space="preserve"> to reserves annually.</w:t>
      </w:r>
    </w:p>
    <w:p w14:paraId="235DF150" w14:textId="77777777" w:rsidR="00182234" w:rsidRDefault="00182234" w:rsidP="00EA46D4">
      <w:pPr>
        <w:spacing w:after="0" w:line="240" w:lineRule="auto"/>
        <w:rPr>
          <w:rFonts w:eastAsia="Times New Roman" w:cstheme="minorHAnsi"/>
          <w:lang w:val="en-US"/>
        </w:rPr>
      </w:pPr>
    </w:p>
    <w:p w14:paraId="5E4C682E" w14:textId="77777777" w:rsidR="00461F50" w:rsidRPr="00461F50" w:rsidRDefault="00461F50" w:rsidP="00461F50">
      <w:pPr>
        <w:spacing w:after="0" w:line="240" w:lineRule="auto"/>
        <w:rPr>
          <w:rFonts w:eastAsia="Times New Roman" w:cstheme="minorHAnsi"/>
          <w:b/>
          <w:bCs/>
          <w:lang w:val="en-US"/>
        </w:rPr>
      </w:pPr>
      <w:r w:rsidRPr="00461F50">
        <w:rPr>
          <w:rFonts w:eastAsia="Times New Roman" w:cstheme="minorHAnsi"/>
          <w:b/>
          <w:bCs/>
          <w:lang w:val="en-US"/>
        </w:rPr>
        <w:t>Maintenance Dredging</w:t>
      </w:r>
    </w:p>
    <w:p w14:paraId="34458C9F" w14:textId="77777777" w:rsidR="00461F50" w:rsidRPr="00461F50" w:rsidRDefault="00461F50" w:rsidP="00461F50">
      <w:pPr>
        <w:spacing w:after="0" w:line="240" w:lineRule="auto"/>
        <w:rPr>
          <w:rFonts w:eastAsia="Times New Roman" w:cstheme="minorHAnsi"/>
          <w:lang w:val="en-US"/>
        </w:rPr>
      </w:pPr>
      <w:r w:rsidRPr="00461F50">
        <w:rPr>
          <w:rFonts w:eastAsia="Times New Roman" w:cstheme="minorHAnsi"/>
          <w:lang w:val="en-US"/>
        </w:rPr>
        <w:t>Main Channel</w:t>
      </w:r>
    </w:p>
    <w:p w14:paraId="6B30766B" w14:textId="77777777" w:rsidR="00461F50" w:rsidRPr="00461F50" w:rsidRDefault="00461F50" w:rsidP="00461F50">
      <w:pPr>
        <w:spacing w:after="0" w:line="240" w:lineRule="auto"/>
        <w:rPr>
          <w:rFonts w:eastAsia="Times New Roman" w:cstheme="minorHAnsi"/>
          <w:lang w:val="en-US"/>
        </w:rPr>
      </w:pPr>
      <w:r w:rsidRPr="00461F50">
        <w:rPr>
          <w:rFonts w:eastAsia="Times New Roman" w:cstheme="minorHAnsi"/>
          <w:lang w:val="en-US"/>
        </w:rPr>
        <w:t>•</w:t>
      </w:r>
      <w:r w:rsidRPr="00461F50">
        <w:rPr>
          <w:rFonts w:eastAsia="Times New Roman" w:cstheme="minorHAnsi"/>
          <w:lang w:val="en-US"/>
        </w:rPr>
        <w:tab/>
        <w:t>The deepest part is approx 10m west of leading line with depths above 1m all way down, we will correct this over the year.</w:t>
      </w:r>
    </w:p>
    <w:p w14:paraId="3D3BCBBA" w14:textId="77777777" w:rsidR="00461F50" w:rsidRPr="00461F50" w:rsidRDefault="00461F50" w:rsidP="00461F50">
      <w:pPr>
        <w:spacing w:after="0" w:line="240" w:lineRule="auto"/>
        <w:rPr>
          <w:rFonts w:eastAsia="Times New Roman" w:cstheme="minorHAnsi"/>
          <w:lang w:val="en-US"/>
        </w:rPr>
      </w:pPr>
      <w:r w:rsidRPr="00461F50">
        <w:rPr>
          <w:rFonts w:eastAsia="Times New Roman" w:cstheme="minorHAnsi"/>
          <w:lang w:val="en-US"/>
        </w:rPr>
        <w:t>•</w:t>
      </w:r>
      <w:r w:rsidRPr="00461F50">
        <w:rPr>
          <w:rFonts w:eastAsia="Times New Roman" w:cstheme="minorHAnsi"/>
          <w:lang w:val="en-US"/>
        </w:rPr>
        <w:tab/>
        <w:t>The Town pontoon to Oliver's Wharf and Fuel Barge, maintaining a depth of 0.75m below CD, we continued to achieve and will run down again this year.</w:t>
      </w:r>
    </w:p>
    <w:p w14:paraId="3A0364EE" w14:textId="77777777" w:rsidR="00461F50" w:rsidRPr="00461F50" w:rsidRDefault="00461F50" w:rsidP="00461F50">
      <w:pPr>
        <w:spacing w:after="0" w:line="240" w:lineRule="auto"/>
        <w:rPr>
          <w:rFonts w:eastAsia="Times New Roman" w:cstheme="minorHAnsi"/>
          <w:lang w:val="en-US"/>
        </w:rPr>
      </w:pPr>
      <w:r w:rsidRPr="00461F50">
        <w:rPr>
          <w:rFonts w:eastAsia="Times New Roman" w:cstheme="minorHAnsi"/>
          <w:lang w:val="en-US"/>
        </w:rPr>
        <w:t>•</w:t>
      </w:r>
      <w:r w:rsidRPr="00461F50">
        <w:rPr>
          <w:rFonts w:eastAsia="Times New Roman" w:cstheme="minorHAnsi"/>
          <w:lang w:val="en-US"/>
        </w:rPr>
        <w:tab/>
        <w:t>Area of the Fuel Barge, maintaining a depth of 0.75m below CD, once again achieved.</w:t>
      </w:r>
    </w:p>
    <w:p w14:paraId="2F43C771" w14:textId="77777777" w:rsidR="00461F50" w:rsidRPr="00461F50" w:rsidRDefault="00461F50" w:rsidP="00461F50">
      <w:pPr>
        <w:spacing w:after="0" w:line="240" w:lineRule="auto"/>
        <w:rPr>
          <w:rFonts w:eastAsia="Times New Roman" w:cstheme="minorHAnsi"/>
          <w:lang w:val="en-US"/>
        </w:rPr>
      </w:pPr>
      <w:r w:rsidRPr="00461F50">
        <w:rPr>
          <w:rFonts w:eastAsia="Times New Roman" w:cstheme="minorHAnsi"/>
          <w:lang w:val="en-US"/>
        </w:rPr>
        <w:t>Leisure Harbour</w:t>
      </w:r>
    </w:p>
    <w:p w14:paraId="564710BE" w14:textId="77777777" w:rsidR="00461F50" w:rsidRPr="00461F50" w:rsidRDefault="00461F50" w:rsidP="00461F50">
      <w:pPr>
        <w:spacing w:after="0" w:line="240" w:lineRule="auto"/>
        <w:rPr>
          <w:rFonts w:eastAsia="Times New Roman" w:cstheme="minorHAnsi"/>
          <w:lang w:val="en-US"/>
        </w:rPr>
      </w:pPr>
      <w:r w:rsidRPr="00461F50">
        <w:rPr>
          <w:rFonts w:eastAsia="Times New Roman" w:cstheme="minorHAnsi"/>
          <w:lang w:val="en-US"/>
        </w:rPr>
        <w:t>•</w:t>
      </w:r>
      <w:r w:rsidRPr="00461F50">
        <w:rPr>
          <w:rFonts w:eastAsia="Times New Roman" w:cstheme="minorHAnsi"/>
          <w:lang w:val="en-US"/>
        </w:rPr>
        <w:tab/>
        <w:t xml:space="preserve">The pontoons and some moorings in the South channel dredged to a depth of 0.75m below CD. </w:t>
      </w:r>
    </w:p>
    <w:p w14:paraId="7F5A28EE" w14:textId="77777777" w:rsidR="00461F50" w:rsidRPr="00461F50" w:rsidRDefault="00461F50" w:rsidP="00461F50">
      <w:pPr>
        <w:spacing w:after="0" w:line="240" w:lineRule="auto"/>
        <w:rPr>
          <w:rFonts w:eastAsia="Times New Roman" w:cstheme="minorHAnsi"/>
          <w:lang w:val="en-US"/>
        </w:rPr>
      </w:pPr>
      <w:r w:rsidRPr="00461F50">
        <w:rPr>
          <w:rFonts w:eastAsia="Times New Roman" w:cstheme="minorHAnsi"/>
          <w:lang w:val="en-US"/>
        </w:rPr>
        <w:t>Leisure Marina</w:t>
      </w:r>
    </w:p>
    <w:p w14:paraId="0DDFC92E" w14:textId="40E11F7B" w:rsidR="00182234" w:rsidRDefault="00461F50" w:rsidP="00461F50">
      <w:pPr>
        <w:spacing w:after="0" w:line="240" w:lineRule="auto"/>
        <w:rPr>
          <w:rFonts w:eastAsia="Times New Roman" w:cstheme="minorHAnsi"/>
          <w:lang w:val="en-US"/>
        </w:rPr>
      </w:pPr>
      <w:r w:rsidRPr="00461F50">
        <w:rPr>
          <w:rFonts w:eastAsia="Times New Roman" w:cstheme="minorHAnsi"/>
          <w:lang w:val="en-US"/>
        </w:rPr>
        <w:t>•</w:t>
      </w:r>
      <w:r w:rsidRPr="00461F50">
        <w:rPr>
          <w:rFonts w:eastAsia="Times New Roman" w:cstheme="minorHAnsi"/>
          <w:lang w:val="en-US"/>
        </w:rPr>
        <w:tab/>
        <w:t>The Marina Depth, mud will always be kept in suspension.</w:t>
      </w:r>
    </w:p>
    <w:p w14:paraId="209E9C77" w14:textId="77777777" w:rsidR="00461F50" w:rsidRDefault="00461F50" w:rsidP="00461F50">
      <w:pPr>
        <w:spacing w:after="0" w:line="240" w:lineRule="auto"/>
        <w:rPr>
          <w:rFonts w:eastAsia="Times New Roman" w:cstheme="minorHAnsi"/>
          <w:lang w:val="en-US"/>
        </w:rPr>
      </w:pPr>
    </w:p>
    <w:p w14:paraId="221475DE" w14:textId="77777777" w:rsidR="00461F50" w:rsidRPr="00461F50" w:rsidRDefault="00461F50" w:rsidP="00461F50">
      <w:pPr>
        <w:spacing w:after="0" w:line="240" w:lineRule="auto"/>
        <w:rPr>
          <w:rFonts w:eastAsia="Times New Roman" w:cstheme="minorHAnsi"/>
          <w:b/>
          <w:bCs/>
          <w:lang w:val="en-US"/>
        </w:rPr>
      </w:pPr>
      <w:r w:rsidRPr="00461F50">
        <w:rPr>
          <w:rFonts w:eastAsia="Times New Roman" w:cstheme="minorHAnsi"/>
          <w:b/>
          <w:bCs/>
          <w:lang w:val="en-US"/>
        </w:rPr>
        <w:t>ACTIVITIES</w:t>
      </w:r>
    </w:p>
    <w:p w14:paraId="05FA8BA3" w14:textId="77777777" w:rsidR="00461F50" w:rsidRPr="00461F50" w:rsidRDefault="00461F50" w:rsidP="00461F50">
      <w:pPr>
        <w:spacing w:after="0" w:line="240" w:lineRule="auto"/>
        <w:rPr>
          <w:rFonts w:eastAsia="Times New Roman" w:cstheme="minorHAnsi"/>
          <w:lang w:val="en-US"/>
        </w:rPr>
      </w:pPr>
      <w:r w:rsidRPr="00461F50">
        <w:rPr>
          <w:rFonts w:eastAsia="Times New Roman" w:cstheme="minorHAnsi"/>
          <w:lang w:val="en-US"/>
        </w:rPr>
        <w:t>The UK Government requires BHC to run the harbour on a commercial basis. BHC receives no government funding. BHC reinvest any financial  surpluses to support the continuing and long-term success of the harbour for the benefit of its stakeholders. It is not stakeholders' money.</w:t>
      </w:r>
    </w:p>
    <w:p w14:paraId="77CB925A" w14:textId="77777777" w:rsidR="00461F50" w:rsidRPr="00461F50" w:rsidRDefault="00461F50" w:rsidP="00461F50">
      <w:pPr>
        <w:spacing w:after="0" w:line="240" w:lineRule="auto"/>
        <w:rPr>
          <w:rFonts w:eastAsia="Times New Roman" w:cstheme="minorHAnsi"/>
          <w:lang w:val="en-US"/>
        </w:rPr>
      </w:pPr>
    </w:p>
    <w:p w14:paraId="57BA71FE" w14:textId="77777777" w:rsidR="00461F50" w:rsidRPr="00461F50" w:rsidRDefault="00461F50" w:rsidP="00461F50">
      <w:pPr>
        <w:spacing w:after="0" w:line="240" w:lineRule="auto"/>
        <w:rPr>
          <w:rFonts w:eastAsia="Times New Roman" w:cstheme="minorHAnsi"/>
          <w:b/>
          <w:bCs/>
          <w:lang w:val="en-US"/>
        </w:rPr>
      </w:pPr>
      <w:r w:rsidRPr="00461F50">
        <w:rPr>
          <w:rFonts w:eastAsia="Times New Roman" w:cstheme="minorHAnsi"/>
          <w:b/>
          <w:bCs/>
          <w:lang w:val="en-US"/>
        </w:rPr>
        <w:t>Stakeholder Benefits:</w:t>
      </w:r>
    </w:p>
    <w:p w14:paraId="26B3FB4F" w14:textId="77777777" w:rsidR="00461F50" w:rsidRPr="00461F50" w:rsidRDefault="00461F50" w:rsidP="00461F50">
      <w:pPr>
        <w:spacing w:after="0" w:line="240" w:lineRule="auto"/>
        <w:rPr>
          <w:rFonts w:eastAsia="Times New Roman" w:cstheme="minorHAnsi"/>
          <w:lang w:val="en-US"/>
        </w:rPr>
      </w:pPr>
    </w:p>
    <w:p w14:paraId="61BCDDF7" w14:textId="77777777" w:rsidR="00461F50" w:rsidRPr="00461F50" w:rsidRDefault="00461F50" w:rsidP="00461F50">
      <w:pPr>
        <w:spacing w:after="0" w:line="240" w:lineRule="auto"/>
        <w:rPr>
          <w:rFonts w:eastAsia="Times New Roman" w:cstheme="minorHAnsi"/>
          <w:lang w:val="en-US"/>
        </w:rPr>
      </w:pPr>
      <w:r w:rsidRPr="00461F50">
        <w:rPr>
          <w:rFonts w:eastAsia="Times New Roman" w:cstheme="minorHAnsi"/>
          <w:b/>
          <w:bCs/>
          <w:lang w:val="en-US"/>
        </w:rPr>
        <w:t>Community Commitment</w:t>
      </w:r>
      <w:r w:rsidRPr="00461F50">
        <w:rPr>
          <w:rFonts w:eastAsia="Times New Roman" w:cstheme="minorHAnsi"/>
          <w:lang w:val="en-US"/>
        </w:rPr>
        <w:t xml:space="preserve"> Regatta Fireworks, Carnival + Hard Fireworks.</w:t>
      </w:r>
    </w:p>
    <w:p w14:paraId="259C2586" w14:textId="77777777" w:rsidR="00461F50" w:rsidRPr="00461F50" w:rsidRDefault="00461F50" w:rsidP="00461F50">
      <w:pPr>
        <w:spacing w:after="0" w:line="240" w:lineRule="auto"/>
        <w:rPr>
          <w:rFonts w:eastAsia="Times New Roman" w:cstheme="minorHAnsi"/>
          <w:lang w:val="en-US"/>
        </w:rPr>
      </w:pPr>
    </w:p>
    <w:p w14:paraId="72584285" w14:textId="77777777" w:rsidR="00461F50" w:rsidRPr="00461F50" w:rsidRDefault="00461F50" w:rsidP="00461F50">
      <w:pPr>
        <w:spacing w:after="0" w:line="240" w:lineRule="auto"/>
        <w:rPr>
          <w:rFonts w:eastAsia="Times New Roman" w:cstheme="minorHAnsi"/>
          <w:lang w:val="en-US"/>
        </w:rPr>
      </w:pPr>
      <w:r w:rsidRPr="00461F50">
        <w:rPr>
          <w:rFonts w:eastAsia="Times New Roman" w:cstheme="minorHAnsi"/>
          <w:b/>
          <w:bCs/>
          <w:lang w:val="en-US"/>
        </w:rPr>
        <w:t>Local Businesses</w:t>
      </w:r>
      <w:r w:rsidRPr="00461F50">
        <w:rPr>
          <w:rFonts w:eastAsia="Times New Roman" w:cstheme="minorHAnsi"/>
          <w:lang w:val="en-US"/>
        </w:rPr>
        <w:t xml:space="preserve"> Lobster Hatchery, Engineering firms, Electrical provision, Dredging, Security CCTV and access, Cleaning, Marine service providers, Chandlers, Clubs.</w:t>
      </w:r>
    </w:p>
    <w:p w14:paraId="3EFCD50A" w14:textId="77777777" w:rsidR="00461F50" w:rsidRPr="00461F50" w:rsidRDefault="00461F50" w:rsidP="00461F50">
      <w:pPr>
        <w:spacing w:after="0" w:line="240" w:lineRule="auto"/>
        <w:rPr>
          <w:rFonts w:eastAsia="Times New Roman" w:cstheme="minorHAnsi"/>
          <w:lang w:val="en-US"/>
        </w:rPr>
      </w:pPr>
    </w:p>
    <w:p w14:paraId="17C4CE30" w14:textId="0485A9B1" w:rsidR="00461F50" w:rsidRDefault="00461F50" w:rsidP="00461F50">
      <w:pPr>
        <w:spacing w:after="0" w:line="240" w:lineRule="auto"/>
        <w:rPr>
          <w:rFonts w:eastAsia="Times New Roman" w:cstheme="minorHAnsi"/>
          <w:lang w:val="en-US"/>
        </w:rPr>
      </w:pPr>
      <w:r w:rsidRPr="002608B8">
        <w:rPr>
          <w:rFonts w:eastAsia="Times New Roman" w:cstheme="minorHAnsi"/>
          <w:b/>
          <w:bCs/>
          <w:lang w:val="en-US"/>
        </w:rPr>
        <w:t>Schools Engagement Schools week</w:t>
      </w:r>
      <w:r w:rsidRPr="00461F50">
        <w:rPr>
          <w:rFonts w:eastAsia="Times New Roman" w:cstheme="minorHAnsi"/>
          <w:lang w:val="en-US"/>
        </w:rPr>
        <w:t>, still very much engaged. We support and resource the Schools week in partnership with Pioneer Trust. They hold the activity licence, they engage with the schools and collect the contributions, the Harbour take no fees. We staff the event, provide transport, vessels and coxes, provide foul weather gear, lifejackets and management. This year in addition to labour and equipment we still contributed £1260. Feedback from schools was that this year was the best ever school's week.</w:t>
      </w:r>
    </w:p>
    <w:p w14:paraId="176C5F48" w14:textId="77777777" w:rsidR="002C6982" w:rsidRDefault="002C6982" w:rsidP="00461F50">
      <w:pPr>
        <w:spacing w:after="0" w:line="240" w:lineRule="auto"/>
        <w:rPr>
          <w:rFonts w:eastAsia="Times New Roman" w:cstheme="minorHAnsi"/>
          <w:lang w:val="en-US"/>
        </w:rPr>
      </w:pPr>
    </w:p>
    <w:p w14:paraId="427DB8E5" w14:textId="71F5E5C0" w:rsidR="002C6982" w:rsidRPr="002C6982" w:rsidRDefault="002C6982" w:rsidP="002C6982">
      <w:pPr>
        <w:spacing w:after="0" w:line="240" w:lineRule="auto"/>
        <w:rPr>
          <w:rFonts w:eastAsia="Times New Roman" w:cstheme="minorHAnsi"/>
        </w:rPr>
      </w:pPr>
      <w:r w:rsidRPr="002C6982">
        <w:rPr>
          <w:rFonts w:eastAsia="Times New Roman" w:cstheme="minorHAnsi"/>
          <w:b/>
          <w:bCs/>
        </w:rPr>
        <w:t xml:space="preserve">Employment </w:t>
      </w:r>
      <w:r w:rsidRPr="002C6982">
        <w:rPr>
          <w:rFonts w:eastAsia="Times New Roman" w:cstheme="minorHAnsi"/>
          <w:b/>
          <w:bCs/>
        </w:rPr>
        <w:tab/>
      </w:r>
      <w:r w:rsidRPr="002C6982">
        <w:rPr>
          <w:rFonts w:eastAsia="Times New Roman" w:cstheme="minorHAnsi"/>
          <w:b/>
          <w:bCs/>
        </w:rPr>
        <w:tab/>
      </w:r>
      <w:r w:rsidRPr="002C6982">
        <w:rPr>
          <w:rFonts w:eastAsia="Times New Roman" w:cstheme="minorHAnsi"/>
        </w:rPr>
        <w:t>11 Permanent staff Bsea, 2 local, 6 Casual Bsea, 4 local.</w:t>
      </w:r>
    </w:p>
    <w:p w14:paraId="457E2240" w14:textId="77777777" w:rsidR="002C6982" w:rsidRDefault="002C6982" w:rsidP="002C6982">
      <w:pPr>
        <w:spacing w:after="0" w:line="240" w:lineRule="auto"/>
        <w:rPr>
          <w:rFonts w:eastAsia="Times New Roman" w:cstheme="minorHAnsi"/>
          <w:b/>
          <w:bCs/>
        </w:rPr>
      </w:pPr>
    </w:p>
    <w:p w14:paraId="6C2AFBD6" w14:textId="77384A0F" w:rsidR="002C6982" w:rsidRPr="002C6982" w:rsidRDefault="002C6982" w:rsidP="002C6982">
      <w:pPr>
        <w:spacing w:after="0" w:line="240" w:lineRule="auto"/>
        <w:rPr>
          <w:rFonts w:eastAsia="Times New Roman" w:cstheme="minorHAnsi"/>
        </w:rPr>
      </w:pPr>
      <w:r w:rsidRPr="002C6982">
        <w:rPr>
          <w:rFonts w:eastAsia="Times New Roman" w:cstheme="minorHAnsi"/>
          <w:b/>
          <w:bCs/>
        </w:rPr>
        <w:t xml:space="preserve">Charitable Causes </w:t>
      </w:r>
      <w:r w:rsidRPr="002C6982">
        <w:rPr>
          <w:rFonts w:eastAsia="Times New Roman" w:cstheme="minorHAnsi"/>
          <w:b/>
          <w:bCs/>
        </w:rPr>
        <w:tab/>
      </w:r>
      <w:r w:rsidRPr="002C6982">
        <w:rPr>
          <w:rFonts w:eastAsia="Times New Roman" w:cstheme="minorHAnsi"/>
        </w:rPr>
        <w:t xml:space="preserve">RNLI, Brightlingsea in Bloom, 1st Responders, Regatta, CYC Fireworks, Christmas tree festival, </w:t>
      </w:r>
    </w:p>
    <w:p w14:paraId="480C27FE" w14:textId="77777777" w:rsidR="002C6982" w:rsidRPr="002C6982" w:rsidRDefault="002C6982" w:rsidP="002C6982">
      <w:pPr>
        <w:spacing w:after="0" w:line="240" w:lineRule="auto"/>
        <w:rPr>
          <w:rFonts w:eastAsia="Times New Roman" w:cstheme="minorHAnsi"/>
        </w:rPr>
      </w:pPr>
      <w:r w:rsidRPr="002C6982">
        <w:rPr>
          <w:rFonts w:eastAsia="Times New Roman" w:cstheme="minorHAnsi"/>
        </w:rPr>
        <w:tab/>
      </w:r>
      <w:r w:rsidRPr="002C6982">
        <w:rPr>
          <w:rFonts w:eastAsia="Times New Roman" w:cstheme="minorHAnsi"/>
        </w:rPr>
        <w:tab/>
      </w:r>
      <w:r w:rsidRPr="002C6982">
        <w:rPr>
          <w:rFonts w:eastAsia="Times New Roman" w:cstheme="minorHAnsi"/>
        </w:rPr>
        <w:tab/>
        <w:t>Museum.</w:t>
      </w:r>
    </w:p>
    <w:p w14:paraId="156720CE" w14:textId="77777777" w:rsidR="002C6982" w:rsidRPr="002C6982" w:rsidRDefault="002C6982" w:rsidP="002C6982">
      <w:pPr>
        <w:spacing w:after="0" w:line="240" w:lineRule="auto"/>
        <w:rPr>
          <w:rFonts w:eastAsia="Times New Roman" w:cstheme="minorHAnsi"/>
        </w:rPr>
      </w:pPr>
      <w:r w:rsidRPr="002C6982">
        <w:rPr>
          <w:rFonts w:eastAsia="Times New Roman" w:cstheme="minorHAnsi"/>
        </w:rPr>
        <w:tab/>
      </w:r>
      <w:r w:rsidRPr="002C6982">
        <w:rPr>
          <w:rFonts w:eastAsia="Times New Roman" w:cstheme="minorHAnsi"/>
        </w:rPr>
        <w:tab/>
      </w:r>
      <w:r w:rsidRPr="002C6982">
        <w:rPr>
          <w:rFonts w:eastAsia="Times New Roman" w:cstheme="minorHAnsi"/>
        </w:rPr>
        <w:tab/>
        <w:t>Sea Change (Blue Mermaid) sailing Trust, Training of Apprentices.</w:t>
      </w:r>
    </w:p>
    <w:p w14:paraId="30623709" w14:textId="12F4D462" w:rsidR="002C6982" w:rsidRPr="002C6982" w:rsidRDefault="002C6982" w:rsidP="002C6982">
      <w:pPr>
        <w:spacing w:after="0" w:line="240" w:lineRule="auto"/>
        <w:rPr>
          <w:rFonts w:eastAsia="Times New Roman" w:cstheme="minorHAnsi"/>
        </w:rPr>
      </w:pPr>
      <w:r w:rsidRPr="002C6982">
        <w:rPr>
          <w:rFonts w:eastAsia="Times New Roman" w:cstheme="minorHAnsi"/>
          <w:b/>
          <w:bCs/>
        </w:rPr>
        <w:t>Apprenticeships</w:t>
      </w:r>
      <w:r w:rsidRPr="002C6982">
        <w:rPr>
          <w:rFonts w:eastAsia="Times New Roman" w:cstheme="minorHAnsi"/>
        </w:rPr>
        <w:t xml:space="preserve">  </w:t>
      </w:r>
      <w:r w:rsidRPr="002C6982">
        <w:rPr>
          <w:rFonts w:eastAsia="Times New Roman" w:cstheme="minorHAnsi"/>
        </w:rPr>
        <w:tab/>
        <w:t>Josh moved straight into a role at Frank Halls.</w:t>
      </w:r>
    </w:p>
    <w:p w14:paraId="42E61096" w14:textId="77777777" w:rsidR="002C6982" w:rsidRPr="002C6982" w:rsidRDefault="002C6982" w:rsidP="002C6982">
      <w:pPr>
        <w:spacing w:after="0" w:line="240" w:lineRule="auto"/>
        <w:rPr>
          <w:rFonts w:eastAsia="Times New Roman" w:cstheme="minorHAnsi"/>
        </w:rPr>
      </w:pPr>
      <w:r w:rsidRPr="002C6982">
        <w:rPr>
          <w:rFonts w:eastAsia="Times New Roman" w:cstheme="minorHAnsi"/>
        </w:rPr>
        <w:tab/>
      </w:r>
      <w:r w:rsidRPr="002C6982">
        <w:rPr>
          <w:rFonts w:eastAsia="Times New Roman" w:cstheme="minorHAnsi"/>
        </w:rPr>
        <w:tab/>
      </w:r>
      <w:r w:rsidRPr="002C6982">
        <w:rPr>
          <w:rFonts w:eastAsia="Times New Roman" w:cstheme="minorHAnsi"/>
        </w:rPr>
        <w:tab/>
        <w:t>Workboat crewmember apprenticeship on track.</w:t>
      </w:r>
    </w:p>
    <w:p w14:paraId="0F172CCD" w14:textId="50EF31DB" w:rsidR="002C6982" w:rsidRPr="002C6982" w:rsidRDefault="002C6982" w:rsidP="002C6982">
      <w:pPr>
        <w:spacing w:after="0" w:line="240" w:lineRule="auto"/>
        <w:rPr>
          <w:rFonts w:eastAsia="Times New Roman" w:cstheme="minorHAnsi"/>
        </w:rPr>
      </w:pPr>
      <w:r w:rsidRPr="002C6982">
        <w:rPr>
          <w:rFonts w:eastAsia="Times New Roman" w:cstheme="minorHAnsi"/>
        </w:rPr>
        <w:tab/>
      </w:r>
      <w:r w:rsidRPr="002C6982">
        <w:rPr>
          <w:rFonts w:eastAsia="Times New Roman" w:cstheme="minorHAnsi"/>
        </w:rPr>
        <w:tab/>
      </w:r>
      <w:r w:rsidRPr="002C6982">
        <w:rPr>
          <w:rFonts w:eastAsia="Times New Roman" w:cstheme="minorHAnsi"/>
        </w:rPr>
        <w:tab/>
        <w:t>Second Workboat crewmember apprenticeship</w:t>
      </w:r>
      <w:r>
        <w:rPr>
          <w:rFonts w:eastAsia="Times New Roman" w:cstheme="minorHAnsi"/>
        </w:rPr>
        <w:t xml:space="preserve"> s</w:t>
      </w:r>
      <w:r w:rsidRPr="002C6982">
        <w:rPr>
          <w:rFonts w:eastAsia="Times New Roman" w:cstheme="minorHAnsi"/>
        </w:rPr>
        <w:t xml:space="preserve">tarted September. </w:t>
      </w:r>
    </w:p>
    <w:p w14:paraId="071E73F1" w14:textId="77777777" w:rsidR="002C6982" w:rsidRPr="002C6982" w:rsidRDefault="002C6982" w:rsidP="002C6982">
      <w:pPr>
        <w:spacing w:after="0" w:line="240" w:lineRule="auto"/>
        <w:rPr>
          <w:rFonts w:eastAsia="Times New Roman" w:cstheme="minorHAnsi"/>
        </w:rPr>
      </w:pPr>
      <w:r w:rsidRPr="002C6982">
        <w:rPr>
          <w:rFonts w:eastAsia="Times New Roman" w:cstheme="minorHAnsi"/>
        </w:rPr>
        <w:tab/>
      </w:r>
      <w:r w:rsidRPr="002C6982">
        <w:rPr>
          <w:rFonts w:eastAsia="Times New Roman" w:cstheme="minorHAnsi"/>
        </w:rPr>
        <w:tab/>
      </w:r>
      <w:r w:rsidRPr="002C6982">
        <w:rPr>
          <w:rFonts w:eastAsia="Times New Roman" w:cstheme="minorHAnsi"/>
        </w:rPr>
        <w:tab/>
        <w:t>Business and administration Apprentice on track.</w:t>
      </w:r>
    </w:p>
    <w:p w14:paraId="36529242" w14:textId="558472FD" w:rsidR="002C6982" w:rsidRPr="002C6982" w:rsidRDefault="002C6982" w:rsidP="002C6982">
      <w:pPr>
        <w:spacing w:after="0" w:line="240" w:lineRule="auto"/>
        <w:rPr>
          <w:rFonts w:eastAsia="Times New Roman" w:cstheme="minorHAnsi"/>
        </w:rPr>
      </w:pPr>
      <w:r w:rsidRPr="002C6982">
        <w:rPr>
          <w:rFonts w:eastAsia="Times New Roman" w:cstheme="minorHAnsi"/>
          <w:b/>
          <w:bCs/>
        </w:rPr>
        <w:t>Tourism</w:t>
      </w:r>
      <w:r w:rsidRPr="002C6982">
        <w:rPr>
          <w:rFonts w:eastAsia="Times New Roman" w:cstheme="minorHAnsi"/>
        </w:rPr>
        <w:tab/>
      </w:r>
      <w:r w:rsidRPr="002C6982">
        <w:rPr>
          <w:rFonts w:eastAsia="Times New Roman" w:cstheme="minorHAnsi"/>
        </w:rPr>
        <w:tab/>
        <w:t>Bringing visitors to town Boats/Ferry approx 24000.</w:t>
      </w:r>
    </w:p>
    <w:p w14:paraId="3971B620" w14:textId="77777777" w:rsidR="002C6982" w:rsidRPr="003060E1" w:rsidRDefault="002C6982" w:rsidP="00461F50">
      <w:pPr>
        <w:spacing w:after="0" w:line="240" w:lineRule="auto"/>
        <w:rPr>
          <w:rFonts w:eastAsia="Times New Roman" w:cstheme="minorHAnsi"/>
          <w:lang w:val="en-US"/>
        </w:rPr>
      </w:pPr>
    </w:p>
    <w:p w14:paraId="459B2E83" w14:textId="6DB533D4" w:rsidR="005E6852" w:rsidRDefault="005E6852" w:rsidP="004E7C62">
      <w:pPr>
        <w:spacing w:after="0" w:line="240" w:lineRule="auto"/>
        <w:rPr>
          <w:rFonts w:eastAsia="Times New Roman" w:cstheme="minorHAnsi"/>
          <w:b/>
          <w:bCs/>
          <w:lang w:val="en-US"/>
        </w:rPr>
      </w:pPr>
    </w:p>
    <w:p w14:paraId="2B05348E" w14:textId="77777777" w:rsidR="003D031D" w:rsidRPr="003D031D" w:rsidRDefault="003D031D" w:rsidP="003D031D">
      <w:pPr>
        <w:spacing w:after="0" w:line="240" w:lineRule="auto"/>
        <w:rPr>
          <w:rFonts w:eastAsia="Times New Roman" w:cstheme="minorHAnsi"/>
          <w:b/>
          <w:bCs/>
        </w:rPr>
      </w:pPr>
      <w:r w:rsidRPr="003D031D">
        <w:rPr>
          <w:rFonts w:eastAsia="Times New Roman" w:cstheme="minorHAnsi"/>
          <w:b/>
          <w:bCs/>
          <w:lang w:val="en-US"/>
        </w:rPr>
        <w:t xml:space="preserve">Colne Navigation Trinity House: </w:t>
      </w:r>
      <w:r w:rsidRPr="003D031D">
        <w:rPr>
          <w:rFonts w:eastAsia="Times New Roman" w:cstheme="minorHAnsi"/>
          <w:lang w:val="en-US"/>
        </w:rPr>
        <w:t>Independently inspected All in good order and subject to regular servicing.</w:t>
      </w:r>
    </w:p>
    <w:p w14:paraId="01BE032E" w14:textId="77777777" w:rsidR="003D031D" w:rsidRPr="003D031D" w:rsidRDefault="003D031D" w:rsidP="003D031D">
      <w:pPr>
        <w:spacing w:after="0" w:line="240" w:lineRule="auto"/>
        <w:rPr>
          <w:rFonts w:eastAsia="Times New Roman" w:cstheme="minorHAnsi"/>
          <w:b/>
          <w:bCs/>
        </w:rPr>
      </w:pPr>
      <w:r w:rsidRPr="003D031D">
        <w:rPr>
          <w:rFonts w:eastAsia="Times New Roman" w:cstheme="minorHAnsi"/>
          <w:b/>
          <w:bCs/>
          <w:lang w:val="en-US"/>
        </w:rPr>
        <w:t>Pilotage and vessel support</w:t>
      </w:r>
    </w:p>
    <w:p w14:paraId="718CBC26" w14:textId="37C41CF5" w:rsidR="003D031D" w:rsidRPr="003D031D" w:rsidRDefault="003D031D" w:rsidP="003D031D">
      <w:pPr>
        <w:spacing w:after="0" w:line="240" w:lineRule="auto"/>
        <w:rPr>
          <w:rFonts w:eastAsia="Times New Roman" w:cstheme="minorHAnsi"/>
        </w:rPr>
      </w:pPr>
      <w:r w:rsidRPr="003D031D">
        <w:rPr>
          <w:rFonts w:eastAsia="Times New Roman" w:cstheme="minorHAnsi"/>
          <w:b/>
          <w:bCs/>
          <w:lang w:val="en-US"/>
        </w:rPr>
        <w:t>Leisure Moorings</w:t>
      </w:r>
      <w:r w:rsidRPr="003D031D">
        <w:rPr>
          <w:rFonts w:eastAsia="Times New Roman" w:cstheme="minorHAnsi"/>
          <w:b/>
          <w:bCs/>
          <w:lang w:val="en-US"/>
        </w:rPr>
        <w:tab/>
        <w:t xml:space="preserve">  </w:t>
      </w:r>
      <w:r w:rsidR="00A16D4B">
        <w:rPr>
          <w:rFonts w:eastAsia="Times New Roman" w:cstheme="minorHAnsi"/>
          <w:b/>
          <w:bCs/>
          <w:lang w:val="en-US"/>
        </w:rPr>
        <w:tab/>
      </w:r>
      <w:r w:rsidRPr="003D031D">
        <w:rPr>
          <w:rFonts w:eastAsia="Times New Roman" w:cstheme="minorHAnsi"/>
          <w:lang w:val="en-US"/>
        </w:rPr>
        <w:t xml:space="preserve">Pontoons full, some fore / aft remain and Swinging remain. </w:t>
      </w:r>
    </w:p>
    <w:p w14:paraId="3F1ADFBD" w14:textId="6C11BA61" w:rsidR="003D031D" w:rsidRPr="003D031D" w:rsidRDefault="003D031D" w:rsidP="003D031D">
      <w:pPr>
        <w:spacing w:after="0" w:line="240" w:lineRule="auto"/>
        <w:rPr>
          <w:rFonts w:eastAsia="Times New Roman" w:cstheme="minorHAnsi"/>
        </w:rPr>
      </w:pPr>
      <w:r w:rsidRPr="003D031D">
        <w:rPr>
          <w:rFonts w:eastAsia="Times New Roman" w:cstheme="minorHAnsi"/>
          <w:b/>
          <w:bCs/>
          <w:lang w:val="en-US"/>
        </w:rPr>
        <w:t>Marina</w:t>
      </w:r>
      <w:r w:rsidRPr="003D031D">
        <w:rPr>
          <w:rFonts w:eastAsia="Times New Roman" w:cstheme="minorHAnsi"/>
          <w:b/>
          <w:bCs/>
          <w:lang w:val="en-US"/>
        </w:rPr>
        <w:tab/>
      </w:r>
      <w:r w:rsidRPr="003D031D">
        <w:rPr>
          <w:rFonts w:eastAsia="Times New Roman" w:cstheme="minorHAnsi"/>
          <w:b/>
          <w:bCs/>
          <w:lang w:val="en-US"/>
        </w:rPr>
        <w:tab/>
        <w:t xml:space="preserve">  </w:t>
      </w:r>
      <w:r w:rsidR="00A16D4B">
        <w:rPr>
          <w:rFonts w:eastAsia="Times New Roman" w:cstheme="minorHAnsi"/>
          <w:b/>
          <w:bCs/>
          <w:lang w:val="en-US"/>
        </w:rPr>
        <w:tab/>
      </w:r>
      <w:r w:rsidR="00A16D4B">
        <w:rPr>
          <w:rFonts w:eastAsia="Times New Roman" w:cstheme="minorHAnsi"/>
          <w:b/>
          <w:bCs/>
          <w:lang w:val="en-US"/>
        </w:rPr>
        <w:tab/>
      </w:r>
      <w:r w:rsidRPr="003D031D">
        <w:rPr>
          <w:rFonts w:eastAsia="Times New Roman" w:cstheme="minorHAnsi"/>
          <w:lang w:val="en-US"/>
        </w:rPr>
        <w:t xml:space="preserve">Superfast Wi-Fi 274Mb. </w:t>
      </w:r>
    </w:p>
    <w:p w14:paraId="05062FA7" w14:textId="3DF9EF18" w:rsidR="003D031D" w:rsidRPr="003D031D" w:rsidRDefault="003D031D" w:rsidP="003D031D">
      <w:pPr>
        <w:spacing w:after="0" w:line="240" w:lineRule="auto"/>
        <w:rPr>
          <w:rFonts w:eastAsia="Times New Roman" w:cstheme="minorHAnsi"/>
        </w:rPr>
      </w:pPr>
      <w:r w:rsidRPr="003D031D">
        <w:rPr>
          <w:rFonts w:eastAsia="Times New Roman" w:cstheme="minorHAnsi"/>
          <w:lang w:val="en-US"/>
        </w:rPr>
        <w:tab/>
      </w:r>
      <w:r w:rsidRPr="003D031D">
        <w:rPr>
          <w:rFonts w:eastAsia="Times New Roman" w:cstheme="minorHAnsi"/>
          <w:lang w:val="en-US"/>
        </w:rPr>
        <w:tab/>
        <w:t xml:space="preserve"> </w:t>
      </w:r>
      <w:r w:rsidR="00A16D4B" w:rsidRPr="00A16D4B">
        <w:rPr>
          <w:rFonts w:eastAsia="Times New Roman" w:cstheme="minorHAnsi"/>
          <w:lang w:val="en-US"/>
        </w:rPr>
        <w:tab/>
      </w:r>
      <w:r w:rsidRPr="003D031D">
        <w:rPr>
          <w:rFonts w:eastAsia="Times New Roman" w:cstheme="minorHAnsi"/>
          <w:lang w:val="en-US"/>
        </w:rPr>
        <w:t xml:space="preserve"> </w:t>
      </w:r>
      <w:r w:rsidR="00A16D4B" w:rsidRPr="00A16D4B">
        <w:rPr>
          <w:rFonts w:eastAsia="Times New Roman" w:cstheme="minorHAnsi"/>
          <w:lang w:val="en-US"/>
        </w:rPr>
        <w:tab/>
      </w:r>
      <w:r w:rsidRPr="003D031D">
        <w:rPr>
          <w:rFonts w:eastAsia="Times New Roman" w:cstheme="minorHAnsi"/>
          <w:lang w:val="en-US"/>
        </w:rPr>
        <w:t>Introduction of Key fob for Showers and Toilets.</w:t>
      </w:r>
    </w:p>
    <w:p w14:paraId="595ED2E9" w14:textId="61AE857F" w:rsidR="003D031D" w:rsidRPr="003D031D" w:rsidRDefault="003D031D" w:rsidP="003D031D">
      <w:pPr>
        <w:spacing w:after="0" w:line="240" w:lineRule="auto"/>
        <w:rPr>
          <w:rFonts w:eastAsia="Times New Roman" w:cstheme="minorHAnsi"/>
        </w:rPr>
      </w:pPr>
      <w:r w:rsidRPr="003D031D">
        <w:rPr>
          <w:rFonts w:eastAsia="Times New Roman" w:cstheme="minorHAnsi"/>
          <w:b/>
          <w:bCs/>
          <w:lang w:val="en-US"/>
        </w:rPr>
        <w:t xml:space="preserve">Taxi         </w:t>
      </w:r>
      <w:r w:rsidRPr="003D031D">
        <w:rPr>
          <w:rFonts w:eastAsia="Times New Roman" w:cstheme="minorHAnsi"/>
          <w:b/>
          <w:bCs/>
          <w:lang w:val="en-US"/>
        </w:rPr>
        <w:tab/>
      </w:r>
      <w:r w:rsidRPr="003D031D">
        <w:rPr>
          <w:rFonts w:eastAsia="Times New Roman" w:cstheme="minorHAnsi"/>
          <w:b/>
          <w:bCs/>
          <w:lang w:val="en-US"/>
        </w:rPr>
        <w:tab/>
        <w:t xml:space="preserve"> </w:t>
      </w:r>
      <w:r w:rsidR="00A16D4B">
        <w:rPr>
          <w:rFonts w:eastAsia="Times New Roman" w:cstheme="minorHAnsi"/>
          <w:b/>
          <w:bCs/>
          <w:lang w:val="en-US"/>
        </w:rPr>
        <w:tab/>
      </w:r>
      <w:r w:rsidRPr="003D031D">
        <w:rPr>
          <w:rFonts w:eastAsia="Times New Roman" w:cstheme="minorHAnsi"/>
          <w:lang w:val="en-US"/>
        </w:rPr>
        <w:t>Popular still, cash price £1.50 frozen. Dogs and Children still free.</w:t>
      </w:r>
    </w:p>
    <w:p w14:paraId="25CE2C28" w14:textId="4DB86A90" w:rsidR="003D031D" w:rsidRPr="003D031D" w:rsidRDefault="003D031D" w:rsidP="00A16D4B">
      <w:pPr>
        <w:spacing w:after="0" w:line="240" w:lineRule="auto"/>
        <w:ind w:left="2880"/>
        <w:rPr>
          <w:rFonts w:eastAsia="Times New Roman" w:cstheme="minorHAnsi"/>
        </w:rPr>
      </w:pPr>
      <w:r w:rsidRPr="003D031D">
        <w:rPr>
          <w:rFonts w:eastAsia="Times New Roman" w:cstheme="minorHAnsi"/>
          <w:lang w:val="en-US"/>
        </w:rPr>
        <w:t>No plans to add water taxi cost to berthing fees as some berth-holders don’t use the</w:t>
      </w:r>
      <w:r w:rsidRPr="003D031D">
        <w:rPr>
          <w:rFonts w:eastAsia="Times New Roman" w:cstheme="minorHAnsi"/>
          <w:b/>
          <w:bCs/>
          <w:lang w:val="en-US"/>
        </w:rPr>
        <w:t xml:space="preserve"> </w:t>
      </w:r>
      <w:r w:rsidRPr="003D031D">
        <w:rPr>
          <w:rFonts w:eastAsia="Times New Roman" w:cstheme="minorHAnsi"/>
          <w:lang w:val="en-US"/>
        </w:rPr>
        <w:t>service</w:t>
      </w:r>
      <w:r w:rsidR="00A16D4B">
        <w:rPr>
          <w:rFonts w:eastAsia="Times New Roman" w:cstheme="minorHAnsi"/>
          <w:lang w:val="en-US"/>
        </w:rPr>
        <w:t>.</w:t>
      </w:r>
    </w:p>
    <w:p w14:paraId="7180C981" w14:textId="77777777" w:rsidR="003D031D" w:rsidRPr="003D031D" w:rsidRDefault="003D031D" w:rsidP="003D031D">
      <w:pPr>
        <w:spacing w:after="0" w:line="240" w:lineRule="auto"/>
        <w:rPr>
          <w:rFonts w:eastAsia="Times New Roman" w:cstheme="minorHAnsi"/>
          <w:b/>
          <w:bCs/>
        </w:rPr>
      </w:pPr>
      <w:r w:rsidRPr="003D031D">
        <w:rPr>
          <w:rFonts w:eastAsia="Times New Roman" w:cstheme="minorHAnsi"/>
          <w:b/>
          <w:bCs/>
          <w:lang w:val="en-US"/>
        </w:rPr>
        <w:tab/>
      </w:r>
      <w:r w:rsidRPr="003D031D">
        <w:rPr>
          <w:rFonts w:eastAsia="Times New Roman" w:cstheme="minorHAnsi"/>
          <w:b/>
          <w:bCs/>
          <w:lang w:val="en-US"/>
        </w:rPr>
        <w:tab/>
      </w:r>
      <w:r w:rsidRPr="003D031D">
        <w:rPr>
          <w:rFonts w:eastAsia="Times New Roman" w:cstheme="minorHAnsi"/>
          <w:b/>
          <w:bCs/>
          <w:lang w:val="en-US"/>
        </w:rPr>
        <w:tab/>
        <w:t xml:space="preserve">         </w:t>
      </w:r>
    </w:p>
    <w:p w14:paraId="74BF44EF" w14:textId="0D9F8C9D" w:rsidR="003D031D" w:rsidRPr="003D031D" w:rsidRDefault="003D031D" w:rsidP="003D031D">
      <w:pPr>
        <w:spacing w:after="0" w:line="240" w:lineRule="auto"/>
        <w:rPr>
          <w:rFonts w:eastAsia="Times New Roman" w:cstheme="minorHAnsi"/>
          <w:b/>
          <w:bCs/>
        </w:rPr>
      </w:pPr>
      <w:r w:rsidRPr="003D031D">
        <w:rPr>
          <w:rFonts w:eastAsia="Times New Roman" w:cstheme="minorHAnsi"/>
          <w:b/>
          <w:bCs/>
          <w:lang w:val="en-US"/>
        </w:rPr>
        <w:tab/>
      </w:r>
      <w:r w:rsidRPr="003D031D">
        <w:rPr>
          <w:rFonts w:eastAsia="Times New Roman" w:cstheme="minorHAnsi"/>
          <w:b/>
          <w:bCs/>
          <w:lang w:val="en-US"/>
        </w:rPr>
        <w:tab/>
      </w:r>
      <w:r w:rsidRPr="003D031D">
        <w:rPr>
          <w:rFonts w:eastAsia="Times New Roman" w:cstheme="minorHAnsi"/>
          <w:b/>
          <w:bCs/>
          <w:lang w:val="en-US"/>
        </w:rPr>
        <w:tab/>
        <w:t xml:space="preserve">         </w:t>
      </w:r>
      <w:r w:rsidR="00A16D4B">
        <w:rPr>
          <w:rFonts w:eastAsia="Times New Roman" w:cstheme="minorHAnsi"/>
          <w:b/>
          <w:bCs/>
          <w:lang w:val="en-US"/>
        </w:rPr>
        <w:tab/>
      </w:r>
      <w:r w:rsidRPr="003D031D">
        <w:rPr>
          <w:rFonts w:eastAsia="Times New Roman" w:cstheme="minorHAnsi"/>
          <w:b/>
          <w:bCs/>
          <w:lang w:val="en-US"/>
        </w:rPr>
        <w:t>Boats</w:t>
      </w:r>
    </w:p>
    <w:p w14:paraId="68C47464" w14:textId="0F8091D9" w:rsidR="003D031D" w:rsidRPr="003D031D" w:rsidRDefault="003D031D" w:rsidP="003D031D">
      <w:pPr>
        <w:spacing w:after="0" w:line="240" w:lineRule="auto"/>
        <w:rPr>
          <w:rFonts w:eastAsia="Times New Roman" w:cstheme="minorHAnsi"/>
        </w:rPr>
      </w:pPr>
      <w:r w:rsidRPr="003D031D">
        <w:rPr>
          <w:rFonts w:eastAsia="Times New Roman" w:cstheme="minorHAnsi"/>
          <w:b/>
          <w:bCs/>
          <w:lang w:val="en-US"/>
        </w:rPr>
        <w:t>Visitors</w:t>
      </w:r>
      <w:r w:rsidRPr="003D031D">
        <w:rPr>
          <w:rFonts w:eastAsia="Times New Roman" w:cstheme="minorHAnsi"/>
          <w:b/>
          <w:bCs/>
          <w:lang w:val="en-US"/>
        </w:rPr>
        <w:tab/>
      </w:r>
      <w:r w:rsidRPr="003D031D">
        <w:rPr>
          <w:rFonts w:eastAsia="Times New Roman" w:cstheme="minorHAnsi"/>
          <w:b/>
          <w:bCs/>
          <w:lang w:val="en-US"/>
        </w:rPr>
        <w:tab/>
        <w:t xml:space="preserve">  </w:t>
      </w:r>
      <w:r w:rsidRPr="003D031D">
        <w:rPr>
          <w:rFonts w:eastAsia="Times New Roman" w:cstheme="minorHAnsi"/>
          <w:lang w:val="en-US"/>
        </w:rPr>
        <w:t xml:space="preserve">Season   </w:t>
      </w:r>
      <w:r w:rsidR="00A16D4B" w:rsidRPr="00A16D4B">
        <w:rPr>
          <w:rFonts w:eastAsia="Times New Roman" w:cstheme="minorHAnsi"/>
          <w:lang w:val="en-US"/>
        </w:rPr>
        <w:tab/>
      </w:r>
      <w:r w:rsidRPr="003D031D">
        <w:rPr>
          <w:rFonts w:eastAsia="Times New Roman" w:cstheme="minorHAnsi"/>
          <w:lang w:val="en-US"/>
        </w:rPr>
        <w:t xml:space="preserve">2019 2146 </w:t>
      </w:r>
    </w:p>
    <w:p w14:paraId="53B20C00" w14:textId="54BDC6CD" w:rsidR="003D031D" w:rsidRPr="003D031D" w:rsidRDefault="003D031D" w:rsidP="003D031D">
      <w:pPr>
        <w:spacing w:after="0" w:line="240" w:lineRule="auto"/>
        <w:rPr>
          <w:rFonts w:eastAsia="Times New Roman" w:cstheme="minorHAnsi"/>
        </w:rPr>
      </w:pPr>
      <w:r w:rsidRPr="003D031D">
        <w:rPr>
          <w:rFonts w:eastAsia="Times New Roman" w:cstheme="minorHAnsi"/>
          <w:lang w:val="en-US"/>
        </w:rPr>
        <w:tab/>
      </w:r>
      <w:r w:rsidRPr="003D031D">
        <w:rPr>
          <w:rFonts w:eastAsia="Times New Roman" w:cstheme="minorHAnsi"/>
          <w:lang w:val="en-US"/>
        </w:rPr>
        <w:tab/>
      </w:r>
      <w:r w:rsidRPr="003D031D">
        <w:rPr>
          <w:rFonts w:eastAsia="Times New Roman" w:cstheme="minorHAnsi"/>
          <w:lang w:val="en-US"/>
        </w:rPr>
        <w:tab/>
      </w:r>
      <w:r w:rsidR="00A16D4B" w:rsidRPr="00A16D4B">
        <w:rPr>
          <w:rFonts w:eastAsia="Times New Roman" w:cstheme="minorHAnsi"/>
          <w:lang w:val="en-US"/>
        </w:rPr>
        <w:tab/>
      </w:r>
      <w:r w:rsidRPr="003D031D">
        <w:rPr>
          <w:rFonts w:eastAsia="Times New Roman" w:cstheme="minorHAnsi"/>
          <w:lang w:val="en-US"/>
        </w:rPr>
        <w:t xml:space="preserve">2021 2835 </w:t>
      </w:r>
    </w:p>
    <w:p w14:paraId="70833683" w14:textId="5267F079" w:rsidR="003D031D" w:rsidRPr="003D031D" w:rsidRDefault="003D031D" w:rsidP="003D031D">
      <w:pPr>
        <w:spacing w:after="0" w:line="240" w:lineRule="auto"/>
        <w:rPr>
          <w:rFonts w:eastAsia="Times New Roman" w:cstheme="minorHAnsi"/>
        </w:rPr>
      </w:pPr>
      <w:r w:rsidRPr="003D031D">
        <w:rPr>
          <w:rFonts w:eastAsia="Times New Roman" w:cstheme="minorHAnsi"/>
          <w:lang w:val="en-US"/>
        </w:rPr>
        <w:tab/>
      </w:r>
      <w:r w:rsidRPr="003D031D">
        <w:rPr>
          <w:rFonts w:eastAsia="Times New Roman" w:cstheme="minorHAnsi"/>
          <w:lang w:val="en-US"/>
        </w:rPr>
        <w:tab/>
      </w:r>
      <w:r w:rsidRPr="003D031D">
        <w:rPr>
          <w:rFonts w:eastAsia="Times New Roman" w:cstheme="minorHAnsi"/>
          <w:lang w:val="en-US"/>
        </w:rPr>
        <w:tab/>
      </w:r>
      <w:r w:rsidR="00A16D4B" w:rsidRPr="00A16D4B">
        <w:rPr>
          <w:rFonts w:eastAsia="Times New Roman" w:cstheme="minorHAnsi"/>
          <w:lang w:val="en-US"/>
        </w:rPr>
        <w:tab/>
      </w:r>
      <w:r w:rsidRPr="003D031D">
        <w:rPr>
          <w:rFonts w:eastAsia="Times New Roman" w:cstheme="minorHAnsi"/>
          <w:lang w:val="en-US"/>
        </w:rPr>
        <w:t xml:space="preserve">2022 2645 </w:t>
      </w:r>
      <w:r w:rsidRPr="003D031D">
        <w:rPr>
          <w:rFonts w:eastAsia="Times New Roman" w:cstheme="minorHAnsi"/>
          <w:lang w:val="en-US"/>
        </w:rPr>
        <w:tab/>
        <w:t>24% increase on 2019</w:t>
      </w:r>
    </w:p>
    <w:p w14:paraId="74CF299C" w14:textId="78812619" w:rsidR="003D031D" w:rsidRPr="003D031D" w:rsidRDefault="003D031D" w:rsidP="003D031D">
      <w:pPr>
        <w:spacing w:after="0" w:line="240" w:lineRule="auto"/>
        <w:rPr>
          <w:rFonts w:eastAsia="Times New Roman" w:cstheme="minorHAnsi"/>
        </w:rPr>
      </w:pPr>
      <w:r w:rsidRPr="003D031D">
        <w:rPr>
          <w:rFonts w:eastAsia="Times New Roman" w:cstheme="minorHAnsi"/>
          <w:lang w:val="en-US"/>
        </w:rPr>
        <w:tab/>
      </w:r>
      <w:r w:rsidRPr="003D031D">
        <w:rPr>
          <w:rFonts w:eastAsia="Times New Roman" w:cstheme="minorHAnsi"/>
          <w:lang w:val="en-US"/>
        </w:rPr>
        <w:tab/>
      </w:r>
      <w:r w:rsidRPr="003D031D">
        <w:rPr>
          <w:rFonts w:eastAsia="Times New Roman" w:cstheme="minorHAnsi"/>
          <w:lang w:val="en-US"/>
        </w:rPr>
        <w:tab/>
      </w:r>
      <w:r w:rsidR="00A16D4B" w:rsidRPr="00A16D4B">
        <w:rPr>
          <w:rFonts w:eastAsia="Times New Roman" w:cstheme="minorHAnsi"/>
          <w:lang w:val="en-US"/>
        </w:rPr>
        <w:tab/>
      </w:r>
      <w:r w:rsidRPr="003D031D">
        <w:rPr>
          <w:rFonts w:eastAsia="Times New Roman" w:cstheme="minorHAnsi"/>
          <w:lang w:val="en-US"/>
        </w:rPr>
        <w:t>2023 2490</w:t>
      </w:r>
    </w:p>
    <w:p w14:paraId="4A7C46C6" w14:textId="0D52356D" w:rsidR="003D031D" w:rsidRDefault="003D031D" w:rsidP="003D031D">
      <w:pPr>
        <w:spacing w:after="0" w:line="240" w:lineRule="auto"/>
        <w:rPr>
          <w:rFonts w:eastAsia="Times New Roman" w:cstheme="minorHAnsi"/>
          <w:lang w:val="en-US"/>
        </w:rPr>
      </w:pPr>
      <w:r w:rsidRPr="003D031D">
        <w:rPr>
          <w:rFonts w:eastAsia="Times New Roman" w:cstheme="minorHAnsi"/>
          <w:lang w:val="en-US"/>
        </w:rPr>
        <w:t xml:space="preserve">Feedback from Visitors on survey when asked did you enjoy </w:t>
      </w:r>
      <w:r w:rsidR="00825966" w:rsidRPr="003D031D">
        <w:rPr>
          <w:rFonts w:eastAsia="Times New Roman" w:cstheme="minorHAnsi"/>
          <w:lang w:val="en-US"/>
        </w:rPr>
        <w:t>your</w:t>
      </w:r>
      <w:r w:rsidRPr="003D031D">
        <w:rPr>
          <w:rFonts w:eastAsia="Times New Roman" w:cstheme="minorHAnsi"/>
          <w:lang w:val="en-US"/>
        </w:rPr>
        <w:t xml:space="preserve"> stay in Brightlingsea harbour the answer was ‘Yes’. </w:t>
      </w:r>
    </w:p>
    <w:p w14:paraId="74F21455" w14:textId="77777777" w:rsidR="00825966" w:rsidRDefault="00825966" w:rsidP="003D031D">
      <w:pPr>
        <w:spacing w:after="0" w:line="240" w:lineRule="auto"/>
        <w:rPr>
          <w:rFonts w:eastAsia="Times New Roman" w:cstheme="minorHAnsi"/>
          <w:lang w:val="en-US"/>
        </w:rPr>
      </w:pPr>
    </w:p>
    <w:p w14:paraId="2197F077" w14:textId="77777777" w:rsidR="007656CB" w:rsidRPr="007656CB" w:rsidRDefault="007656CB" w:rsidP="007656CB">
      <w:pPr>
        <w:spacing w:after="0" w:line="240" w:lineRule="auto"/>
        <w:rPr>
          <w:rFonts w:eastAsia="Times New Roman" w:cstheme="minorHAnsi"/>
        </w:rPr>
      </w:pPr>
      <w:r w:rsidRPr="007656CB">
        <w:rPr>
          <w:rFonts w:eastAsia="Times New Roman" w:cstheme="minorHAnsi"/>
          <w:b/>
          <w:bCs/>
        </w:rPr>
        <w:t>Charters;</w:t>
      </w:r>
      <w:r w:rsidRPr="007656CB">
        <w:rPr>
          <w:rFonts w:eastAsia="Times New Roman" w:cstheme="minorHAnsi"/>
        </w:rPr>
        <w:t xml:space="preserve">   Black Buoy Changes, There has been no enthusiasm from Brightlingsea Establishments. We would love to do Wivenhoe to Brightlingsea.</w:t>
      </w:r>
    </w:p>
    <w:p w14:paraId="5CF0CD50" w14:textId="77777777" w:rsidR="007656CB" w:rsidRPr="007656CB" w:rsidRDefault="007656CB" w:rsidP="007656CB">
      <w:pPr>
        <w:spacing w:after="0" w:line="240" w:lineRule="auto"/>
        <w:rPr>
          <w:rFonts w:eastAsia="Times New Roman" w:cstheme="minorHAnsi"/>
        </w:rPr>
      </w:pPr>
    </w:p>
    <w:p w14:paraId="1D015CDE" w14:textId="77777777" w:rsidR="007656CB" w:rsidRPr="007656CB" w:rsidRDefault="007656CB" w:rsidP="007656CB">
      <w:pPr>
        <w:spacing w:after="0" w:line="240" w:lineRule="auto"/>
        <w:rPr>
          <w:rFonts w:eastAsia="Times New Roman" w:cstheme="minorHAnsi"/>
        </w:rPr>
      </w:pPr>
      <w:r w:rsidRPr="007656CB">
        <w:rPr>
          <w:rFonts w:eastAsia="Times New Roman" w:cstheme="minorHAnsi"/>
          <w:b/>
          <w:bCs/>
        </w:rPr>
        <w:t>Ferry;</w:t>
      </w:r>
      <w:r w:rsidRPr="007656CB">
        <w:rPr>
          <w:rFonts w:eastAsia="Times New Roman" w:cstheme="minorHAnsi"/>
        </w:rPr>
        <w:t xml:space="preserve"> Approximately 18,000 Trips this year. Survey indicates that majority visited Town.</w:t>
      </w:r>
    </w:p>
    <w:p w14:paraId="58546C37" w14:textId="77777777" w:rsidR="007656CB" w:rsidRPr="007656CB" w:rsidRDefault="007656CB" w:rsidP="007656CB">
      <w:pPr>
        <w:spacing w:after="0" w:line="240" w:lineRule="auto"/>
        <w:rPr>
          <w:rFonts w:eastAsia="Times New Roman" w:cstheme="minorHAnsi"/>
        </w:rPr>
      </w:pPr>
      <w:r w:rsidRPr="007656CB">
        <w:rPr>
          <w:rFonts w:eastAsia="Times New Roman" w:cstheme="minorHAnsi"/>
        </w:rPr>
        <w:t>Next year 20th Anniversary of ferry.</w:t>
      </w:r>
    </w:p>
    <w:p w14:paraId="39C86355" w14:textId="77777777" w:rsidR="007656CB" w:rsidRPr="007656CB" w:rsidRDefault="007656CB" w:rsidP="007656CB">
      <w:pPr>
        <w:spacing w:after="0" w:line="240" w:lineRule="auto"/>
        <w:rPr>
          <w:rFonts w:eastAsia="Times New Roman" w:cstheme="minorHAnsi"/>
        </w:rPr>
      </w:pPr>
    </w:p>
    <w:p w14:paraId="57977630" w14:textId="77777777" w:rsidR="007656CB" w:rsidRPr="007656CB" w:rsidRDefault="007656CB" w:rsidP="007656CB">
      <w:pPr>
        <w:spacing w:after="0" w:line="240" w:lineRule="auto"/>
        <w:rPr>
          <w:rFonts w:eastAsia="Times New Roman" w:cstheme="minorHAnsi"/>
        </w:rPr>
      </w:pPr>
      <w:r w:rsidRPr="007656CB">
        <w:rPr>
          <w:rFonts w:eastAsia="Times New Roman" w:cstheme="minorHAnsi"/>
          <w:b/>
          <w:bCs/>
        </w:rPr>
        <w:t>Wharf and commercial activity</w:t>
      </w:r>
      <w:r w:rsidRPr="007656CB">
        <w:rPr>
          <w:rFonts w:eastAsia="Times New Roman" w:cstheme="minorHAnsi"/>
        </w:rPr>
        <w:t xml:space="preserve"> Continued activity 21 Ships since May in 5 months.</w:t>
      </w:r>
    </w:p>
    <w:p w14:paraId="689E061F" w14:textId="77777777" w:rsidR="007656CB" w:rsidRPr="007656CB" w:rsidRDefault="007656CB" w:rsidP="007656CB">
      <w:pPr>
        <w:spacing w:after="0" w:line="240" w:lineRule="auto"/>
        <w:rPr>
          <w:rFonts w:eastAsia="Times New Roman" w:cstheme="minorHAnsi"/>
        </w:rPr>
      </w:pPr>
      <w:r w:rsidRPr="007656CB">
        <w:rPr>
          <w:rFonts w:eastAsia="Times New Roman" w:cstheme="minorHAnsi"/>
        </w:rPr>
        <w:t>Cement and Scrap.</w:t>
      </w:r>
    </w:p>
    <w:p w14:paraId="115DC8AD" w14:textId="77777777" w:rsidR="007656CB" w:rsidRPr="007656CB" w:rsidRDefault="007656CB" w:rsidP="007656CB">
      <w:pPr>
        <w:spacing w:after="0" w:line="240" w:lineRule="auto"/>
        <w:rPr>
          <w:rFonts w:eastAsia="Times New Roman" w:cstheme="minorHAnsi"/>
        </w:rPr>
      </w:pPr>
      <w:r w:rsidRPr="007656CB">
        <w:rPr>
          <w:rFonts w:eastAsia="Times New Roman" w:cstheme="minorHAnsi"/>
          <w:b/>
          <w:bCs/>
        </w:rPr>
        <w:lastRenderedPageBreak/>
        <w:t>Windfarm</w:t>
      </w:r>
      <w:r w:rsidRPr="007656CB">
        <w:rPr>
          <w:rFonts w:eastAsia="Times New Roman" w:cstheme="minorHAnsi"/>
        </w:rPr>
        <w:t xml:space="preserve"> Project support vessels continue to use the harbour.</w:t>
      </w:r>
    </w:p>
    <w:p w14:paraId="55E86086" w14:textId="77777777" w:rsidR="007656CB" w:rsidRPr="007656CB" w:rsidRDefault="007656CB" w:rsidP="007656CB">
      <w:pPr>
        <w:spacing w:after="0" w:line="240" w:lineRule="auto"/>
        <w:rPr>
          <w:rFonts w:eastAsia="Times New Roman" w:cstheme="minorHAnsi"/>
        </w:rPr>
      </w:pPr>
    </w:p>
    <w:p w14:paraId="4ECBE00D" w14:textId="77777777" w:rsidR="007656CB" w:rsidRPr="007656CB" w:rsidRDefault="007656CB" w:rsidP="007656CB">
      <w:pPr>
        <w:spacing w:after="0" w:line="240" w:lineRule="auto"/>
        <w:rPr>
          <w:rFonts w:eastAsia="Times New Roman" w:cstheme="minorHAnsi"/>
        </w:rPr>
      </w:pPr>
      <w:r w:rsidRPr="007656CB">
        <w:rPr>
          <w:rFonts w:eastAsia="Times New Roman" w:cstheme="minorHAnsi"/>
          <w:b/>
          <w:bCs/>
        </w:rPr>
        <w:t>River Patrols</w:t>
      </w:r>
      <w:r w:rsidRPr="007656CB">
        <w:rPr>
          <w:rFonts w:eastAsia="Times New Roman" w:cstheme="minorHAnsi"/>
        </w:rPr>
        <w:t xml:space="preserve">  Continued resourcing of River Patrols and security, including Commissioners on board.</w:t>
      </w:r>
    </w:p>
    <w:p w14:paraId="7E5F37B9" w14:textId="77777777" w:rsidR="007656CB" w:rsidRPr="007656CB" w:rsidRDefault="007656CB" w:rsidP="007656CB">
      <w:pPr>
        <w:spacing w:after="0" w:line="240" w:lineRule="auto"/>
        <w:rPr>
          <w:rFonts w:eastAsia="Times New Roman" w:cstheme="minorHAnsi"/>
        </w:rPr>
      </w:pPr>
    </w:p>
    <w:p w14:paraId="25E9AEB7" w14:textId="77777777" w:rsidR="007656CB" w:rsidRPr="007656CB" w:rsidRDefault="007656CB" w:rsidP="007656CB">
      <w:pPr>
        <w:spacing w:after="0" w:line="240" w:lineRule="auto"/>
        <w:rPr>
          <w:rFonts w:eastAsia="Times New Roman" w:cstheme="minorHAnsi"/>
        </w:rPr>
      </w:pPr>
      <w:r w:rsidRPr="007656CB">
        <w:rPr>
          <w:rFonts w:eastAsia="Times New Roman" w:cstheme="minorHAnsi"/>
          <w:b/>
          <w:bCs/>
        </w:rPr>
        <w:t>Jetty Management</w:t>
      </w:r>
      <w:r w:rsidRPr="007656CB">
        <w:rPr>
          <w:rFonts w:eastAsia="Times New Roman" w:cstheme="minorHAnsi"/>
        </w:rPr>
        <w:t>, maintenance and control of the Town Jetty. Currently no one pays for use of the Jetty. We provide staff, equipment, replacement of items.</w:t>
      </w:r>
    </w:p>
    <w:p w14:paraId="10E07BB9" w14:textId="77777777" w:rsidR="007656CB" w:rsidRPr="007656CB" w:rsidRDefault="007656CB" w:rsidP="007656CB">
      <w:pPr>
        <w:spacing w:after="0" w:line="240" w:lineRule="auto"/>
        <w:rPr>
          <w:rFonts w:eastAsia="Times New Roman" w:cstheme="minorHAnsi"/>
        </w:rPr>
      </w:pPr>
    </w:p>
    <w:p w14:paraId="0EF72880" w14:textId="77777777" w:rsidR="007656CB" w:rsidRPr="007656CB" w:rsidRDefault="007656CB" w:rsidP="007656CB">
      <w:pPr>
        <w:spacing w:after="0" w:line="240" w:lineRule="auto"/>
        <w:rPr>
          <w:rFonts w:eastAsia="Times New Roman" w:cstheme="minorHAnsi"/>
        </w:rPr>
      </w:pPr>
      <w:r w:rsidRPr="007656CB">
        <w:rPr>
          <w:rFonts w:eastAsia="Times New Roman" w:cstheme="minorHAnsi"/>
          <w:b/>
          <w:bCs/>
        </w:rPr>
        <w:t>Boat Park Management</w:t>
      </w:r>
      <w:r w:rsidRPr="007656CB">
        <w:rPr>
          <w:rFonts w:eastAsia="Times New Roman" w:cstheme="minorHAnsi"/>
        </w:rPr>
        <w:t xml:space="preserve">, maintenance and control of the Boat Park. BTC sets the price, not BHC. </w:t>
      </w:r>
    </w:p>
    <w:p w14:paraId="3AD96422" w14:textId="77777777" w:rsidR="007656CB" w:rsidRPr="007656CB" w:rsidRDefault="007656CB" w:rsidP="007656CB">
      <w:pPr>
        <w:spacing w:after="0" w:line="240" w:lineRule="auto"/>
        <w:rPr>
          <w:rFonts w:eastAsia="Times New Roman" w:cstheme="minorHAnsi"/>
        </w:rPr>
      </w:pPr>
    </w:p>
    <w:p w14:paraId="390BB9E2" w14:textId="40E33794" w:rsidR="00825966" w:rsidRPr="003D031D" w:rsidRDefault="007656CB" w:rsidP="007656CB">
      <w:pPr>
        <w:spacing w:after="0" w:line="240" w:lineRule="auto"/>
        <w:rPr>
          <w:rFonts w:eastAsia="Times New Roman" w:cstheme="minorHAnsi"/>
        </w:rPr>
      </w:pPr>
      <w:r w:rsidRPr="007656CB">
        <w:rPr>
          <w:rFonts w:eastAsia="Times New Roman" w:cstheme="minorHAnsi"/>
          <w:b/>
          <w:bCs/>
        </w:rPr>
        <w:t>Hard/Posts Management</w:t>
      </w:r>
      <w:r w:rsidRPr="007656CB">
        <w:rPr>
          <w:rFonts w:eastAsia="Times New Roman" w:cstheme="minorHAnsi"/>
        </w:rPr>
        <w:t>, maintenance and control of the posts, the cost of service is just above break even.</w:t>
      </w:r>
    </w:p>
    <w:p w14:paraId="3B77C245" w14:textId="49108011" w:rsidR="009B7223" w:rsidRDefault="009B7223" w:rsidP="004E7C62">
      <w:pPr>
        <w:spacing w:after="0" w:line="240" w:lineRule="auto"/>
        <w:rPr>
          <w:rFonts w:eastAsia="Times New Roman" w:cstheme="minorHAnsi"/>
          <w:b/>
          <w:bCs/>
          <w:lang w:val="en-US"/>
        </w:rPr>
      </w:pPr>
    </w:p>
    <w:p w14:paraId="210071B8" w14:textId="77777777" w:rsidR="004272D4" w:rsidRPr="004272D4" w:rsidRDefault="004272D4" w:rsidP="004272D4">
      <w:pPr>
        <w:spacing w:after="0" w:line="240" w:lineRule="auto"/>
        <w:rPr>
          <w:rFonts w:eastAsia="Times New Roman" w:cstheme="minorHAnsi"/>
          <w:b/>
          <w:bCs/>
          <w:lang w:val="en-US"/>
        </w:rPr>
      </w:pPr>
      <w:r w:rsidRPr="004272D4">
        <w:rPr>
          <w:rFonts w:eastAsia="Times New Roman" w:cstheme="minorHAnsi"/>
          <w:b/>
          <w:bCs/>
          <w:lang w:val="en-US"/>
        </w:rPr>
        <w:t>Staff Training General</w:t>
      </w:r>
    </w:p>
    <w:p w14:paraId="291757F7" w14:textId="77777777" w:rsidR="004272D4" w:rsidRPr="004272D4" w:rsidRDefault="004272D4" w:rsidP="004272D4">
      <w:pPr>
        <w:spacing w:after="0" w:line="240" w:lineRule="auto"/>
        <w:rPr>
          <w:rFonts w:eastAsia="Times New Roman" w:cstheme="minorHAnsi"/>
          <w:lang w:val="en-US"/>
        </w:rPr>
      </w:pPr>
      <w:r w:rsidRPr="004272D4">
        <w:rPr>
          <w:rFonts w:eastAsia="Times New Roman" w:cstheme="minorHAnsi"/>
          <w:lang w:val="en-US"/>
        </w:rPr>
        <w:t>Trg Permanent Cadre</w:t>
      </w:r>
      <w:r w:rsidRPr="004272D4">
        <w:rPr>
          <w:rFonts w:eastAsia="Times New Roman" w:cstheme="minorHAnsi"/>
          <w:lang w:val="en-US"/>
        </w:rPr>
        <w:tab/>
        <w:t>: x 13;</w:t>
      </w:r>
    </w:p>
    <w:p w14:paraId="7F967A70" w14:textId="77777777" w:rsidR="004272D4" w:rsidRPr="004272D4" w:rsidRDefault="004272D4" w:rsidP="004272D4">
      <w:pPr>
        <w:spacing w:after="0" w:line="240" w:lineRule="auto"/>
        <w:rPr>
          <w:rFonts w:eastAsia="Times New Roman" w:cstheme="minorHAnsi"/>
          <w:lang w:val="en-US"/>
        </w:rPr>
      </w:pPr>
      <w:r w:rsidRPr="004272D4">
        <w:rPr>
          <w:rFonts w:eastAsia="Times New Roman" w:cstheme="minorHAnsi"/>
          <w:lang w:val="en-US"/>
        </w:rPr>
        <w:t>2 x OPRC 2P</w:t>
      </w:r>
    </w:p>
    <w:p w14:paraId="4AE4277A" w14:textId="77777777" w:rsidR="004272D4" w:rsidRPr="004272D4" w:rsidRDefault="004272D4" w:rsidP="004272D4">
      <w:pPr>
        <w:spacing w:after="0" w:line="240" w:lineRule="auto"/>
        <w:rPr>
          <w:rFonts w:eastAsia="Times New Roman" w:cstheme="minorHAnsi"/>
          <w:lang w:val="en-US"/>
        </w:rPr>
      </w:pPr>
      <w:r w:rsidRPr="004272D4">
        <w:rPr>
          <w:rFonts w:eastAsia="Times New Roman" w:cstheme="minorHAnsi"/>
          <w:lang w:val="en-US"/>
        </w:rPr>
        <w:t>2 x VHF Radio Certificates</w:t>
      </w:r>
    </w:p>
    <w:p w14:paraId="2DCB58D9" w14:textId="77777777" w:rsidR="004272D4" w:rsidRPr="004272D4" w:rsidRDefault="004272D4" w:rsidP="004272D4">
      <w:pPr>
        <w:spacing w:after="0" w:line="240" w:lineRule="auto"/>
        <w:rPr>
          <w:rFonts w:eastAsia="Times New Roman" w:cstheme="minorHAnsi"/>
          <w:lang w:val="en-US"/>
        </w:rPr>
      </w:pPr>
      <w:r w:rsidRPr="004272D4">
        <w:rPr>
          <w:rFonts w:eastAsia="Times New Roman" w:cstheme="minorHAnsi"/>
          <w:lang w:val="en-US"/>
        </w:rPr>
        <w:t>1 x First Aid</w:t>
      </w:r>
    </w:p>
    <w:p w14:paraId="6D1C5B64" w14:textId="77777777" w:rsidR="004272D4" w:rsidRPr="004272D4" w:rsidRDefault="004272D4" w:rsidP="004272D4">
      <w:pPr>
        <w:spacing w:after="0" w:line="240" w:lineRule="auto"/>
        <w:rPr>
          <w:rFonts w:eastAsia="Times New Roman" w:cstheme="minorHAnsi"/>
          <w:lang w:val="en-US"/>
        </w:rPr>
      </w:pPr>
      <w:r w:rsidRPr="004272D4">
        <w:rPr>
          <w:rFonts w:eastAsia="Times New Roman" w:cstheme="minorHAnsi"/>
          <w:lang w:val="en-US"/>
        </w:rPr>
        <w:t>1 x Fire fighting</w:t>
      </w:r>
    </w:p>
    <w:p w14:paraId="73EAEE01" w14:textId="77777777" w:rsidR="004272D4" w:rsidRPr="004272D4" w:rsidRDefault="004272D4" w:rsidP="004272D4">
      <w:pPr>
        <w:spacing w:after="0" w:line="240" w:lineRule="auto"/>
        <w:rPr>
          <w:rFonts w:eastAsia="Times New Roman" w:cstheme="minorHAnsi"/>
          <w:lang w:val="en-US"/>
        </w:rPr>
      </w:pPr>
      <w:r w:rsidRPr="004272D4">
        <w:rPr>
          <w:rFonts w:eastAsia="Times New Roman" w:cstheme="minorHAnsi"/>
          <w:lang w:val="en-US"/>
        </w:rPr>
        <w:t>1 x Sea Survival</w:t>
      </w:r>
    </w:p>
    <w:p w14:paraId="16B9A51C" w14:textId="77777777" w:rsidR="004272D4" w:rsidRPr="004272D4" w:rsidRDefault="004272D4" w:rsidP="004272D4">
      <w:pPr>
        <w:spacing w:after="0" w:line="240" w:lineRule="auto"/>
        <w:rPr>
          <w:rFonts w:eastAsia="Times New Roman" w:cstheme="minorHAnsi"/>
          <w:lang w:val="en-US"/>
        </w:rPr>
      </w:pPr>
      <w:r w:rsidRPr="004272D4">
        <w:rPr>
          <w:rFonts w:eastAsia="Times New Roman" w:cstheme="minorHAnsi"/>
          <w:lang w:val="en-US"/>
        </w:rPr>
        <w:t>1 X Coastal Skipper</w:t>
      </w:r>
    </w:p>
    <w:p w14:paraId="6AFFE9AD" w14:textId="77777777" w:rsidR="004272D4" w:rsidRPr="004272D4" w:rsidRDefault="004272D4" w:rsidP="004272D4">
      <w:pPr>
        <w:spacing w:after="0" w:line="240" w:lineRule="auto"/>
        <w:rPr>
          <w:rFonts w:eastAsia="Times New Roman" w:cstheme="minorHAnsi"/>
          <w:lang w:val="en-US"/>
        </w:rPr>
      </w:pPr>
      <w:r w:rsidRPr="004272D4">
        <w:rPr>
          <w:rFonts w:eastAsia="Times New Roman" w:cstheme="minorHAnsi"/>
          <w:lang w:val="en-US"/>
        </w:rPr>
        <w:t>1 x YM Theory</w:t>
      </w:r>
    </w:p>
    <w:p w14:paraId="76B48F20" w14:textId="77777777" w:rsidR="004272D4" w:rsidRPr="004272D4" w:rsidRDefault="004272D4" w:rsidP="004272D4">
      <w:pPr>
        <w:spacing w:after="0" w:line="240" w:lineRule="auto"/>
        <w:rPr>
          <w:rFonts w:eastAsia="Times New Roman" w:cstheme="minorHAnsi"/>
          <w:lang w:val="en-US"/>
        </w:rPr>
      </w:pPr>
      <w:r w:rsidRPr="004272D4">
        <w:rPr>
          <w:rFonts w:eastAsia="Times New Roman" w:cstheme="minorHAnsi"/>
          <w:lang w:val="en-US"/>
        </w:rPr>
        <w:t>3 x Eq Div Inc</w:t>
      </w:r>
    </w:p>
    <w:p w14:paraId="07E3B371" w14:textId="77777777" w:rsidR="004272D4" w:rsidRPr="004272D4" w:rsidRDefault="004272D4" w:rsidP="004272D4">
      <w:pPr>
        <w:spacing w:after="0" w:line="240" w:lineRule="auto"/>
        <w:rPr>
          <w:rFonts w:eastAsia="Times New Roman" w:cstheme="minorHAnsi"/>
          <w:lang w:val="en-US"/>
        </w:rPr>
      </w:pPr>
      <w:r w:rsidRPr="004272D4">
        <w:rPr>
          <w:rFonts w:eastAsia="Times New Roman" w:cstheme="minorHAnsi"/>
          <w:lang w:val="en-US"/>
        </w:rPr>
        <w:t>2 x Pilot boat Crew</w:t>
      </w:r>
    </w:p>
    <w:p w14:paraId="4567B06B" w14:textId="77777777" w:rsidR="004272D4" w:rsidRPr="004272D4" w:rsidRDefault="004272D4" w:rsidP="004272D4">
      <w:pPr>
        <w:spacing w:after="0" w:line="240" w:lineRule="auto"/>
        <w:rPr>
          <w:rFonts w:eastAsia="Times New Roman" w:cstheme="minorHAnsi"/>
          <w:lang w:val="en-US"/>
        </w:rPr>
      </w:pPr>
      <w:r w:rsidRPr="004272D4">
        <w:rPr>
          <w:rFonts w:eastAsia="Times New Roman" w:cstheme="minorHAnsi"/>
          <w:lang w:val="en-US"/>
        </w:rPr>
        <w:t>1 x Adv Powerboat Trg</w:t>
      </w:r>
    </w:p>
    <w:p w14:paraId="35E7E5D1" w14:textId="77777777" w:rsidR="004272D4" w:rsidRPr="004272D4" w:rsidRDefault="004272D4" w:rsidP="004272D4">
      <w:pPr>
        <w:spacing w:after="0" w:line="240" w:lineRule="auto"/>
        <w:rPr>
          <w:rFonts w:eastAsia="Times New Roman" w:cstheme="minorHAnsi"/>
          <w:lang w:val="en-US"/>
        </w:rPr>
      </w:pPr>
      <w:r w:rsidRPr="004272D4">
        <w:rPr>
          <w:rFonts w:eastAsia="Times New Roman" w:cstheme="minorHAnsi"/>
          <w:lang w:val="en-US"/>
        </w:rPr>
        <w:t>1 x LARS Trg</w:t>
      </w:r>
    </w:p>
    <w:p w14:paraId="1C6860D0" w14:textId="77777777" w:rsidR="004272D4" w:rsidRPr="004272D4" w:rsidRDefault="004272D4" w:rsidP="004272D4">
      <w:pPr>
        <w:spacing w:after="0" w:line="240" w:lineRule="auto"/>
        <w:rPr>
          <w:rFonts w:eastAsia="Times New Roman" w:cstheme="minorHAnsi"/>
          <w:lang w:val="en-US"/>
        </w:rPr>
      </w:pPr>
      <w:r w:rsidRPr="004272D4">
        <w:rPr>
          <w:rFonts w:eastAsia="Times New Roman" w:cstheme="minorHAnsi"/>
          <w:lang w:val="en-US"/>
        </w:rPr>
        <w:t>1 x Legislative Trg</w:t>
      </w:r>
    </w:p>
    <w:p w14:paraId="6B56D5E4" w14:textId="77777777" w:rsidR="004272D4" w:rsidRPr="004272D4" w:rsidRDefault="004272D4" w:rsidP="004272D4">
      <w:pPr>
        <w:spacing w:after="0" w:line="240" w:lineRule="auto"/>
        <w:rPr>
          <w:rFonts w:eastAsia="Times New Roman" w:cstheme="minorHAnsi"/>
          <w:lang w:val="en-US"/>
        </w:rPr>
      </w:pPr>
      <w:r w:rsidRPr="004272D4">
        <w:rPr>
          <w:rFonts w:eastAsia="Times New Roman" w:cstheme="minorHAnsi"/>
          <w:lang w:val="en-US"/>
        </w:rPr>
        <w:t>1 x Social media Trg</w:t>
      </w:r>
    </w:p>
    <w:p w14:paraId="7D586CDB" w14:textId="77777777" w:rsidR="004272D4" w:rsidRPr="004272D4" w:rsidRDefault="004272D4" w:rsidP="004272D4">
      <w:pPr>
        <w:spacing w:after="0" w:line="240" w:lineRule="auto"/>
        <w:rPr>
          <w:rFonts w:eastAsia="Times New Roman" w:cstheme="minorHAnsi"/>
          <w:lang w:val="en-US"/>
        </w:rPr>
      </w:pPr>
      <w:r w:rsidRPr="004272D4">
        <w:rPr>
          <w:rFonts w:eastAsia="Times New Roman" w:cstheme="minorHAnsi"/>
          <w:lang w:val="en-US"/>
        </w:rPr>
        <w:t>3 x QB Trg</w:t>
      </w:r>
    </w:p>
    <w:p w14:paraId="44551674" w14:textId="77777777" w:rsidR="004272D4" w:rsidRPr="004272D4" w:rsidRDefault="004272D4" w:rsidP="004272D4">
      <w:pPr>
        <w:spacing w:after="0" w:line="240" w:lineRule="auto"/>
        <w:rPr>
          <w:rFonts w:eastAsia="Times New Roman" w:cstheme="minorHAnsi"/>
          <w:lang w:val="en-US"/>
        </w:rPr>
      </w:pPr>
      <w:r w:rsidRPr="004272D4">
        <w:rPr>
          <w:rFonts w:eastAsia="Times New Roman" w:cstheme="minorHAnsi"/>
          <w:lang w:val="en-US"/>
        </w:rPr>
        <w:t>3 x Rolec Trg</w:t>
      </w:r>
    </w:p>
    <w:p w14:paraId="0F4B3497" w14:textId="77777777" w:rsidR="004272D4" w:rsidRPr="004272D4" w:rsidRDefault="004272D4" w:rsidP="004272D4">
      <w:pPr>
        <w:spacing w:after="0" w:line="240" w:lineRule="auto"/>
        <w:rPr>
          <w:rFonts w:eastAsia="Times New Roman" w:cstheme="minorHAnsi"/>
          <w:lang w:val="en-US"/>
        </w:rPr>
      </w:pPr>
      <w:r w:rsidRPr="004272D4">
        <w:rPr>
          <w:rFonts w:eastAsia="Times New Roman" w:cstheme="minorHAnsi"/>
          <w:lang w:val="en-US"/>
        </w:rPr>
        <w:t>3 x Access Trg</w:t>
      </w:r>
    </w:p>
    <w:p w14:paraId="532D2D2B" w14:textId="77777777" w:rsidR="004272D4" w:rsidRPr="004272D4" w:rsidRDefault="004272D4" w:rsidP="004272D4">
      <w:pPr>
        <w:spacing w:after="0" w:line="240" w:lineRule="auto"/>
        <w:rPr>
          <w:rFonts w:eastAsia="Times New Roman" w:cstheme="minorHAnsi"/>
          <w:lang w:val="en-US"/>
        </w:rPr>
      </w:pPr>
      <w:r w:rsidRPr="004272D4">
        <w:rPr>
          <w:rFonts w:eastAsia="Times New Roman" w:cstheme="minorHAnsi"/>
          <w:lang w:val="en-US"/>
        </w:rPr>
        <w:t>Trg Non-Permanent Cadre</w:t>
      </w:r>
      <w:r w:rsidRPr="004272D4">
        <w:rPr>
          <w:rFonts w:eastAsia="Times New Roman" w:cstheme="minorHAnsi"/>
          <w:lang w:val="en-US"/>
        </w:rPr>
        <w:tab/>
        <w:t>: x 12;</w:t>
      </w:r>
    </w:p>
    <w:p w14:paraId="3C92FCBD" w14:textId="072A99D3" w:rsidR="009B7223" w:rsidRDefault="004272D4" w:rsidP="004272D4">
      <w:pPr>
        <w:spacing w:after="0" w:line="240" w:lineRule="auto"/>
        <w:rPr>
          <w:rFonts w:eastAsia="Times New Roman" w:cstheme="minorHAnsi"/>
          <w:b/>
          <w:bCs/>
          <w:lang w:val="en-US"/>
        </w:rPr>
      </w:pPr>
      <w:r w:rsidRPr="004272D4">
        <w:rPr>
          <w:rFonts w:eastAsia="Times New Roman" w:cstheme="minorHAnsi"/>
          <w:lang w:val="en-US"/>
        </w:rPr>
        <w:t>1 x Internal Crew Training</w:t>
      </w:r>
    </w:p>
    <w:p w14:paraId="2CDD1A80" w14:textId="789C354A" w:rsidR="009B7223" w:rsidRDefault="009B7223" w:rsidP="004E7C62">
      <w:pPr>
        <w:spacing w:after="0" w:line="240" w:lineRule="auto"/>
        <w:rPr>
          <w:rFonts w:eastAsia="Times New Roman" w:cstheme="minorHAnsi"/>
          <w:b/>
          <w:bCs/>
          <w:lang w:val="en-US"/>
        </w:rPr>
      </w:pPr>
    </w:p>
    <w:p w14:paraId="4EC3130C" w14:textId="77777777" w:rsidR="00740EF6" w:rsidRPr="00740EF6" w:rsidRDefault="00740EF6" w:rsidP="00740EF6">
      <w:pPr>
        <w:spacing w:after="0" w:line="240" w:lineRule="auto"/>
        <w:rPr>
          <w:rFonts w:eastAsia="Times New Roman" w:cstheme="minorHAnsi"/>
          <w:b/>
          <w:bCs/>
          <w:lang w:val="en-US"/>
        </w:rPr>
      </w:pPr>
      <w:r w:rsidRPr="00740EF6">
        <w:rPr>
          <w:rFonts w:eastAsia="Times New Roman" w:cstheme="minorHAnsi"/>
          <w:b/>
          <w:bCs/>
          <w:lang w:val="en-US"/>
        </w:rPr>
        <w:t>Induction Training</w:t>
      </w:r>
    </w:p>
    <w:p w14:paraId="2CBE95AB" w14:textId="77777777" w:rsidR="00740EF6" w:rsidRPr="00740EF6" w:rsidRDefault="00740EF6" w:rsidP="00740EF6">
      <w:pPr>
        <w:spacing w:after="0" w:line="240" w:lineRule="auto"/>
        <w:rPr>
          <w:rFonts w:eastAsia="Times New Roman" w:cstheme="minorHAnsi"/>
          <w:lang w:val="en-US"/>
        </w:rPr>
      </w:pPr>
      <w:r w:rsidRPr="00740EF6">
        <w:rPr>
          <w:rFonts w:eastAsia="Times New Roman" w:cstheme="minorHAnsi"/>
          <w:lang w:val="en-US"/>
        </w:rPr>
        <w:t>Provision of such to 2 employees.</w:t>
      </w:r>
    </w:p>
    <w:p w14:paraId="26808096" w14:textId="77777777" w:rsidR="00740EF6" w:rsidRPr="00740EF6" w:rsidRDefault="00740EF6" w:rsidP="00740EF6">
      <w:pPr>
        <w:spacing w:after="0" w:line="240" w:lineRule="auto"/>
        <w:rPr>
          <w:rFonts w:eastAsia="Times New Roman" w:cstheme="minorHAnsi"/>
          <w:b/>
          <w:bCs/>
          <w:lang w:val="en-US"/>
        </w:rPr>
      </w:pPr>
    </w:p>
    <w:p w14:paraId="2AD1CE90" w14:textId="77777777" w:rsidR="00740EF6" w:rsidRPr="00740EF6" w:rsidRDefault="00740EF6" w:rsidP="00740EF6">
      <w:pPr>
        <w:spacing w:after="0" w:line="240" w:lineRule="auto"/>
        <w:rPr>
          <w:rFonts w:eastAsia="Times New Roman" w:cstheme="minorHAnsi"/>
          <w:b/>
          <w:bCs/>
          <w:lang w:val="en-US"/>
        </w:rPr>
      </w:pPr>
      <w:r w:rsidRPr="00740EF6">
        <w:rPr>
          <w:rFonts w:eastAsia="Times New Roman" w:cstheme="minorHAnsi"/>
          <w:b/>
          <w:bCs/>
          <w:lang w:val="en-US"/>
        </w:rPr>
        <w:t>Internal Role Training</w:t>
      </w:r>
    </w:p>
    <w:p w14:paraId="4DEE3C82" w14:textId="77777777" w:rsidR="00740EF6" w:rsidRPr="00740EF6" w:rsidRDefault="00740EF6" w:rsidP="00740EF6">
      <w:pPr>
        <w:spacing w:after="0" w:line="240" w:lineRule="auto"/>
        <w:rPr>
          <w:rFonts w:eastAsia="Times New Roman" w:cstheme="minorHAnsi"/>
          <w:lang w:val="en-US"/>
        </w:rPr>
      </w:pPr>
      <w:r w:rsidRPr="00740EF6">
        <w:rPr>
          <w:rFonts w:eastAsia="Times New Roman" w:cstheme="minorHAnsi"/>
          <w:lang w:val="en-US"/>
        </w:rPr>
        <w:t>Refresher Training for incremental staff.</w:t>
      </w:r>
    </w:p>
    <w:p w14:paraId="47942B08" w14:textId="77777777" w:rsidR="00740EF6" w:rsidRPr="00740EF6" w:rsidRDefault="00740EF6" w:rsidP="00740EF6">
      <w:pPr>
        <w:spacing w:after="0" w:line="240" w:lineRule="auto"/>
        <w:rPr>
          <w:rFonts w:eastAsia="Times New Roman" w:cstheme="minorHAnsi"/>
          <w:lang w:val="en-US"/>
        </w:rPr>
      </w:pPr>
      <w:r w:rsidRPr="00740EF6">
        <w:rPr>
          <w:rFonts w:eastAsia="Times New Roman" w:cstheme="minorHAnsi"/>
          <w:lang w:val="en-US"/>
        </w:rPr>
        <w:t>Developmental training for staff generally, happens which include specialist trg but also, IT, Software, media training.</w:t>
      </w:r>
    </w:p>
    <w:p w14:paraId="1A43A9A6" w14:textId="77777777" w:rsidR="00740EF6" w:rsidRPr="00740EF6" w:rsidRDefault="00740EF6" w:rsidP="00740EF6">
      <w:pPr>
        <w:spacing w:after="0" w:line="240" w:lineRule="auto"/>
        <w:rPr>
          <w:rFonts w:eastAsia="Times New Roman" w:cstheme="minorHAnsi"/>
          <w:lang w:val="en-US"/>
        </w:rPr>
      </w:pPr>
    </w:p>
    <w:p w14:paraId="30D013AE" w14:textId="77777777" w:rsidR="00740EF6" w:rsidRPr="00740EF6" w:rsidRDefault="00740EF6" w:rsidP="00740EF6">
      <w:pPr>
        <w:spacing w:after="0" w:line="240" w:lineRule="auto"/>
        <w:rPr>
          <w:rFonts w:eastAsia="Times New Roman" w:cstheme="minorHAnsi"/>
          <w:b/>
          <w:bCs/>
          <w:lang w:val="en-US"/>
        </w:rPr>
      </w:pPr>
      <w:r w:rsidRPr="00740EF6">
        <w:rPr>
          <w:rFonts w:eastAsia="Times New Roman" w:cstheme="minorHAnsi"/>
          <w:b/>
          <w:bCs/>
          <w:lang w:val="en-US"/>
        </w:rPr>
        <w:t>Provision of Fuel</w:t>
      </w:r>
    </w:p>
    <w:p w14:paraId="398FD3E7" w14:textId="77777777" w:rsidR="00740EF6" w:rsidRPr="00740EF6" w:rsidRDefault="00740EF6" w:rsidP="00740EF6">
      <w:pPr>
        <w:spacing w:after="0" w:line="240" w:lineRule="auto"/>
        <w:rPr>
          <w:rFonts w:eastAsia="Times New Roman" w:cstheme="minorHAnsi"/>
          <w:lang w:val="en-US"/>
        </w:rPr>
      </w:pPr>
      <w:r w:rsidRPr="00740EF6">
        <w:rPr>
          <w:rFonts w:eastAsia="Times New Roman" w:cstheme="minorHAnsi"/>
          <w:lang w:val="en-US"/>
        </w:rPr>
        <w:t>It appears that we still provide some of the least expensive fuel 6p in every l goes to Pioneer Trust;</w:t>
      </w:r>
    </w:p>
    <w:p w14:paraId="5DC108A7" w14:textId="77777777" w:rsidR="00740EF6" w:rsidRPr="00740EF6" w:rsidRDefault="00740EF6" w:rsidP="00740EF6">
      <w:pPr>
        <w:spacing w:after="0" w:line="240" w:lineRule="auto"/>
        <w:rPr>
          <w:rFonts w:eastAsia="Times New Roman" w:cstheme="minorHAnsi"/>
          <w:lang w:val="en-US"/>
        </w:rPr>
      </w:pPr>
      <w:r w:rsidRPr="00740EF6">
        <w:rPr>
          <w:rFonts w:eastAsia="Times New Roman" w:cstheme="minorHAnsi"/>
          <w:lang w:val="en-US"/>
        </w:rPr>
        <w:tab/>
      </w:r>
      <w:r w:rsidRPr="00740EF6">
        <w:rPr>
          <w:rFonts w:eastAsia="Times New Roman" w:cstheme="minorHAnsi"/>
          <w:lang w:val="en-US"/>
        </w:rPr>
        <w:tab/>
      </w:r>
      <w:r w:rsidRPr="00740EF6">
        <w:rPr>
          <w:rFonts w:eastAsia="Times New Roman" w:cstheme="minorHAnsi"/>
          <w:lang w:val="en-US"/>
        </w:rPr>
        <w:tab/>
      </w:r>
    </w:p>
    <w:p w14:paraId="5175D04C" w14:textId="77777777" w:rsidR="00740EF6" w:rsidRPr="00740EF6" w:rsidRDefault="00740EF6" w:rsidP="00740EF6">
      <w:pPr>
        <w:spacing w:after="0" w:line="240" w:lineRule="auto"/>
        <w:rPr>
          <w:rFonts w:eastAsia="Times New Roman" w:cstheme="minorHAnsi"/>
          <w:lang w:val="en-US"/>
        </w:rPr>
      </w:pPr>
      <w:r w:rsidRPr="00740EF6">
        <w:rPr>
          <w:rFonts w:eastAsia="Times New Roman" w:cstheme="minorHAnsi"/>
          <w:lang w:val="en-US"/>
        </w:rPr>
        <w:tab/>
      </w:r>
      <w:r w:rsidRPr="00740EF6">
        <w:rPr>
          <w:rFonts w:eastAsia="Times New Roman" w:cstheme="minorHAnsi"/>
          <w:lang w:val="en-US"/>
        </w:rPr>
        <w:tab/>
      </w:r>
      <w:r w:rsidRPr="00740EF6">
        <w:rPr>
          <w:rFonts w:eastAsia="Times New Roman" w:cstheme="minorHAnsi"/>
          <w:lang w:val="en-US"/>
        </w:rPr>
        <w:tab/>
        <w:t xml:space="preserve">Commercial </w:t>
      </w:r>
      <w:r w:rsidRPr="00740EF6">
        <w:rPr>
          <w:rFonts w:eastAsia="Times New Roman" w:cstheme="minorHAnsi"/>
          <w:lang w:val="en-US"/>
        </w:rPr>
        <w:tab/>
      </w:r>
      <w:r w:rsidRPr="00740EF6">
        <w:rPr>
          <w:rFonts w:eastAsia="Times New Roman" w:cstheme="minorHAnsi"/>
          <w:lang w:val="en-US"/>
        </w:rPr>
        <w:tab/>
        <w:t>60/40</w:t>
      </w:r>
    </w:p>
    <w:p w14:paraId="2FC4E773" w14:textId="77777777" w:rsidR="00740EF6" w:rsidRPr="00740EF6" w:rsidRDefault="00740EF6" w:rsidP="00740EF6">
      <w:pPr>
        <w:spacing w:after="0" w:line="240" w:lineRule="auto"/>
        <w:rPr>
          <w:rFonts w:eastAsia="Times New Roman" w:cstheme="minorHAnsi"/>
          <w:lang w:val="en-US"/>
        </w:rPr>
      </w:pPr>
      <w:r w:rsidRPr="00740EF6">
        <w:rPr>
          <w:rFonts w:eastAsia="Times New Roman" w:cstheme="minorHAnsi"/>
          <w:lang w:val="en-US"/>
        </w:rPr>
        <w:t>BHC</w:t>
      </w:r>
      <w:r w:rsidRPr="00740EF6">
        <w:rPr>
          <w:rFonts w:eastAsia="Times New Roman" w:cstheme="minorHAnsi"/>
          <w:lang w:val="en-US"/>
        </w:rPr>
        <w:tab/>
      </w:r>
      <w:r w:rsidRPr="00740EF6">
        <w:rPr>
          <w:rFonts w:eastAsia="Times New Roman" w:cstheme="minorHAnsi"/>
          <w:lang w:val="en-US"/>
        </w:rPr>
        <w:tab/>
      </w:r>
      <w:r w:rsidRPr="00740EF6">
        <w:rPr>
          <w:rFonts w:eastAsia="Times New Roman" w:cstheme="minorHAnsi"/>
          <w:lang w:val="en-US"/>
        </w:rPr>
        <w:tab/>
        <w:t>1.12 Inc VAT</w:t>
      </w:r>
      <w:r w:rsidRPr="00740EF6">
        <w:rPr>
          <w:rFonts w:eastAsia="Times New Roman" w:cstheme="minorHAnsi"/>
          <w:lang w:val="en-US"/>
        </w:rPr>
        <w:tab/>
      </w:r>
      <w:r w:rsidRPr="00740EF6">
        <w:rPr>
          <w:rFonts w:eastAsia="Times New Roman" w:cstheme="minorHAnsi"/>
          <w:lang w:val="en-US"/>
        </w:rPr>
        <w:tab/>
        <w:t>1.54 Inc VAT</w:t>
      </w:r>
    </w:p>
    <w:p w14:paraId="2FEFF993" w14:textId="47FBAEE1" w:rsidR="00740EF6" w:rsidRPr="00740EF6" w:rsidRDefault="00740EF6" w:rsidP="00740EF6">
      <w:pPr>
        <w:spacing w:after="0" w:line="240" w:lineRule="auto"/>
        <w:rPr>
          <w:rFonts w:eastAsia="Times New Roman" w:cstheme="minorHAnsi"/>
          <w:lang w:val="en-US"/>
        </w:rPr>
      </w:pPr>
      <w:r w:rsidRPr="00740EF6">
        <w:rPr>
          <w:rFonts w:eastAsia="Times New Roman" w:cstheme="minorHAnsi"/>
          <w:lang w:val="en-US"/>
        </w:rPr>
        <w:t>Bradwell</w:t>
      </w:r>
      <w:r w:rsidRPr="00740EF6">
        <w:rPr>
          <w:rFonts w:eastAsia="Times New Roman" w:cstheme="minorHAnsi"/>
          <w:lang w:val="en-US"/>
        </w:rPr>
        <w:tab/>
      </w:r>
      <w:r w:rsidRPr="00740EF6">
        <w:rPr>
          <w:rFonts w:eastAsia="Times New Roman" w:cstheme="minorHAnsi"/>
          <w:lang w:val="en-US"/>
        </w:rPr>
        <w:tab/>
        <w:t>1.21 Inc VAT</w:t>
      </w:r>
      <w:r w:rsidRPr="00740EF6">
        <w:rPr>
          <w:rFonts w:eastAsia="Times New Roman" w:cstheme="minorHAnsi"/>
          <w:lang w:val="en-US"/>
        </w:rPr>
        <w:tab/>
      </w:r>
      <w:r w:rsidRPr="00740EF6">
        <w:rPr>
          <w:rFonts w:eastAsia="Times New Roman" w:cstheme="minorHAnsi"/>
          <w:lang w:val="en-US"/>
        </w:rPr>
        <w:tab/>
        <w:t>1.48 Inc VAT</w:t>
      </w:r>
    </w:p>
    <w:p w14:paraId="24464B3B" w14:textId="77777777" w:rsidR="00740EF6" w:rsidRPr="00740EF6" w:rsidRDefault="00740EF6" w:rsidP="00740EF6">
      <w:pPr>
        <w:spacing w:after="0" w:line="240" w:lineRule="auto"/>
        <w:rPr>
          <w:rFonts w:eastAsia="Times New Roman" w:cstheme="minorHAnsi"/>
          <w:lang w:val="en-US"/>
        </w:rPr>
      </w:pPr>
      <w:r w:rsidRPr="00740EF6">
        <w:rPr>
          <w:rFonts w:eastAsia="Times New Roman" w:cstheme="minorHAnsi"/>
          <w:lang w:val="en-US"/>
        </w:rPr>
        <w:t>Woolverstone</w:t>
      </w:r>
      <w:r w:rsidRPr="00740EF6">
        <w:rPr>
          <w:rFonts w:eastAsia="Times New Roman" w:cstheme="minorHAnsi"/>
          <w:lang w:val="en-US"/>
        </w:rPr>
        <w:tab/>
      </w:r>
      <w:r w:rsidRPr="00740EF6">
        <w:rPr>
          <w:rFonts w:eastAsia="Times New Roman" w:cstheme="minorHAnsi"/>
          <w:lang w:val="en-US"/>
        </w:rPr>
        <w:tab/>
      </w:r>
      <w:r w:rsidRPr="00740EF6">
        <w:rPr>
          <w:rFonts w:eastAsia="Times New Roman" w:cstheme="minorHAnsi"/>
          <w:lang w:val="en-US"/>
        </w:rPr>
        <w:tab/>
      </w:r>
      <w:r w:rsidRPr="00740EF6">
        <w:rPr>
          <w:rFonts w:eastAsia="Times New Roman" w:cstheme="minorHAnsi"/>
          <w:lang w:val="en-US"/>
        </w:rPr>
        <w:tab/>
      </w:r>
      <w:r w:rsidRPr="00740EF6">
        <w:rPr>
          <w:rFonts w:eastAsia="Times New Roman" w:cstheme="minorHAnsi"/>
          <w:lang w:val="en-US"/>
        </w:rPr>
        <w:tab/>
        <w:t>1.59 Inc VAT</w:t>
      </w:r>
    </w:p>
    <w:p w14:paraId="12453274" w14:textId="1D70C1E3" w:rsidR="009B7223" w:rsidRPr="00740EF6" w:rsidRDefault="00740EF6" w:rsidP="00740EF6">
      <w:pPr>
        <w:spacing w:after="0" w:line="240" w:lineRule="auto"/>
        <w:rPr>
          <w:rFonts w:eastAsia="Times New Roman" w:cstheme="minorHAnsi"/>
          <w:lang w:val="en-US"/>
        </w:rPr>
      </w:pPr>
      <w:r w:rsidRPr="00740EF6">
        <w:rPr>
          <w:rFonts w:eastAsia="Times New Roman" w:cstheme="minorHAnsi"/>
          <w:lang w:val="en-US"/>
        </w:rPr>
        <w:t>Chatham</w:t>
      </w:r>
      <w:r w:rsidRPr="00740EF6">
        <w:rPr>
          <w:rFonts w:eastAsia="Times New Roman" w:cstheme="minorHAnsi"/>
          <w:lang w:val="en-US"/>
        </w:rPr>
        <w:tab/>
      </w:r>
      <w:r w:rsidRPr="00740EF6">
        <w:rPr>
          <w:rFonts w:eastAsia="Times New Roman" w:cstheme="minorHAnsi"/>
          <w:lang w:val="en-US"/>
        </w:rPr>
        <w:tab/>
      </w:r>
      <w:r w:rsidRPr="00740EF6">
        <w:rPr>
          <w:rFonts w:eastAsia="Times New Roman" w:cstheme="minorHAnsi"/>
          <w:lang w:val="en-US"/>
        </w:rPr>
        <w:tab/>
      </w:r>
      <w:r w:rsidRPr="00740EF6">
        <w:rPr>
          <w:rFonts w:eastAsia="Times New Roman" w:cstheme="minorHAnsi"/>
          <w:lang w:val="en-US"/>
        </w:rPr>
        <w:tab/>
      </w:r>
      <w:r w:rsidRPr="00740EF6">
        <w:rPr>
          <w:rFonts w:eastAsia="Times New Roman" w:cstheme="minorHAnsi"/>
          <w:lang w:val="en-US"/>
        </w:rPr>
        <w:tab/>
        <w:t>1.53 Inc VAT</w:t>
      </w:r>
    </w:p>
    <w:p w14:paraId="2A120F31" w14:textId="7534B182" w:rsidR="009B7223" w:rsidRDefault="009B7223" w:rsidP="004E7C62">
      <w:pPr>
        <w:spacing w:after="0" w:line="240" w:lineRule="auto"/>
        <w:rPr>
          <w:rFonts w:eastAsia="Times New Roman" w:cstheme="minorHAnsi"/>
          <w:b/>
          <w:bCs/>
          <w:lang w:val="en-US"/>
        </w:rPr>
      </w:pPr>
    </w:p>
    <w:p w14:paraId="7B02A749" w14:textId="60C8176D" w:rsidR="009B7223" w:rsidRDefault="009B7223" w:rsidP="004E7C62">
      <w:pPr>
        <w:spacing w:after="0" w:line="240" w:lineRule="auto"/>
        <w:rPr>
          <w:rFonts w:eastAsia="Times New Roman" w:cstheme="minorHAnsi"/>
          <w:b/>
          <w:bCs/>
          <w:lang w:val="en-US"/>
        </w:rPr>
      </w:pPr>
    </w:p>
    <w:p w14:paraId="252E0AB2" w14:textId="18E81F34" w:rsidR="009B7223" w:rsidRDefault="009B7223" w:rsidP="004E7C62">
      <w:pPr>
        <w:spacing w:after="0" w:line="240" w:lineRule="auto"/>
        <w:rPr>
          <w:rFonts w:eastAsia="Times New Roman" w:cstheme="minorHAnsi"/>
          <w:b/>
          <w:bCs/>
          <w:lang w:val="en-US"/>
        </w:rPr>
      </w:pPr>
    </w:p>
    <w:p w14:paraId="5060A705" w14:textId="77777777" w:rsidR="00DE6396" w:rsidRPr="00DE6396" w:rsidRDefault="00DE6396" w:rsidP="00DE6396">
      <w:pPr>
        <w:spacing w:after="0" w:line="240" w:lineRule="auto"/>
        <w:rPr>
          <w:rFonts w:eastAsia="Times New Roman" w:cstheme="minorHAnsi"/>
          <w:b/>
          <w:bCs/>
          <w:lang w:val="en-US"/>
        </w:rPr>
      </w:pPr>
      <w:r w:rsidRPr="00DE6396">
        <w:rPr>
          <w:rFonts w:eastAsia="Times New Roman" w:cstheme="minorHAnsi"/>
          <w:b/>
          <w:bCs/>
          <w:lang w:val="en-US"/>
        </w:rPr>
        <w:lastRenderedPageBreak/>
        <w:t>Maintenance</w:t>
      </w:r>
    </w:p>
    <w:p w14:paraId="26F44CD3" w14:textId="77777777" w:rsidR="00DE6396" w:rsidRPr="00DE6396" w:rsidRDefault="00DE6396" w:rsidP="00DE6396">
      <w:pPr>
        <w:spacing w:after="0" w:line="240" w:lineRule="auto"/>
        <w:rPr>
          <w:rFonts w:eastAsia="Times New Roman" w:cstheme="minorHAnsi"/>
          <w:b/>
          <w:bCs/>
          <w:lang w:val="en-US"/>
        </w:rPr>
      </w:pPr>
    </w:p>
    <w:p w14:paraId="0534049C" w14:textId="23D92E2F" w:rsidR="00DE6396" w:rsidRPr="00DE6396" w:rsidRDefault="00DE6396" w:rsidP="00DE6396">
      <w:pPr>
        <w:spacing w:after="0" w:line="240" w:lineRule="auto"/>
        <w:rPr>
          <w:rFonts w:eastAsia="Times New Roman" w:cstheme="minorHAnsi"/>
          <w:lang w:val="en-US"/>
        </w:rPr>
      </w:pPr>
      <w:r w:rsidRPr="00DE6396">
        <w:rPr>
          <w:rFonts w:eastAsia="Times New Roman" w:cstheme="minorHAnsi"/>
          <w:b/>
          <w:bCs/>
          <w:lang w:val="en-US"/>
        </w:rPr>
        <w:t>Pontoons</w:t>
      </w:r>
      <w:r w:rsidRPr="00DE6396">
        <w:rPr>
          <w:rFonts w:eastAsia="Times New Roman" w:cstheme="minorHAnsi"/>
          <w:b/>
          <w:bCs/>
          <w:lang w:val="en-US"/>
        </w:rPr>
        <w:tab/>
      </w:r>
      <w:r w:rsidRPr="00DE6396">
        <w:rPr>
          <w:rFonts w:eastAsia="Times New Roman" w:cstheme="minorHAnsi"/>
          <w:b/>
          <w:bCs/>
          <w:lang w:val="en-US"/>
        </w:rPr>
        <w:tab/>
      </w:r>
      <w:r w:rsidRPr="00DE6396">
        <w:rPr>
          <w:rFonts w:eastAsia="Times New Roman" w:cstheme="minorHAnsi"/>
          <w:lang w:val="en-US"/>
        </w:rPr>
        <w:t>Pressure wash</w:t>
      </w:r>
    </w:p>
    <w:p w14:paraId="37A192DD" w14:textId="77777777" w:rsidR="00DE6396" w:rsidRPr="00DE6396" w:rsidRDefault="00DE6396" w:rsidP="00DE6396">
      <w:pPr>
        <w:spacing w:after="0" w:line="240" w:lineRule="auto"/>
        <w:rPr>
          <w:rFonts w:eastAsia="Times New Roman" w:cstheme="minorHAnsi"/>
          <w:lang w:val="en-US"/>
        </w:rPr>
      </w:pPr>
      <w:r w:rsidRPr="00DE6396">
        <w:rPr>
          <w:rFonts w:eastAsia="Times New Roman" w:cstheme="minorHAnsi"/>
          <w:lang w:val="en-US"/>
        </w:rPr>
        <w:tab/>
      </w:r>
      <w:r w:rsidRPr="00DE6396">
        <w:rPr>
          <w:rFonts w:eastAsia="Times New Roman" w:cstheme="minorHAnsi"/>
          <w:lang w:val="en-US"/>
        </w:rPr>
        <w:tab/>
      </w:r>
      <w:r w:rsidRPr="00DE6396">
        <w:rPr>
          <w:rFonts w:eastAsia="Times New Roman" w:cstheme="minorHAnsi"/>
          <w:lang w:val="en-US"/>
        </w:rPr>
        <w:tab/>
        <w:t>Plank Replacement</w:t>
      </w:r>
    </w:p>
    <w:p w14:paraId="4C8BF8FC" w14:textId="77777777" w:rsidR="00DE6396" w:rsidRPr="00DE6396" w:rsidRDefault="00DE6396" w:rsidP="00DE6396">
      <w:pPr>
        <w:spacing w:after="0" w:line="240" w:lineRule="auto"/>
        <w:rPr>
          <w:rFonts w:eastAsia="Times New Roman" w:cstheme="minorHAnsi"/>
          <w:lang w:val="en-US"/>
        </w:rPr>
      </w:pPr>
      <w:r w:rsidRPr="00DE6396">
        <w:rPr>
          <w:rFonts w:eastAsia="Times New Roman" w:cstheme="minorHAnsi"/>
          <w:lang w:val="en-US"/>
        </w:rPr>
        <w:tab/>
      </w:r>
      <w:r w:rsidRPr="00DE6396">
        <w:rPr>
          <w:rFonts w:eastAsia="Times New Roman" w:cstheme="minorHAnsi"/>
          <w:lang w:val="en-US"/>
        </w:rPr>
        <w:tab/>
      </w:r>
      <w:r w:rsidRPr="00DE6396">
        <w:rPr>
          <w:rFonts w:eastAsia="Times New Roman" w:cstheme="minorHAnsi"/>
          <w:lang w:val="en-US"/>
        </w:rPr>
        <w:tab/>
        <w:t>Inspections</w:t>
      </w:r>
    </w:p>
    <w:p w14:paraId="30DBA713" w14:textId="77777777" w:rsidR="00DE6396" w:rsidRPr="00DE6396" w:rsidRDefault="00DE6396" w:rsidP="00DE6396">
      <w:pPr>
        <w:spacing w:after="0" w:line="240" w:lineRule="auto"/>
        <w:rPr>
          <w:rFonts w:eastAsia="Times New Roman" w:cstheme="minorHAnsi"/>
          <w:b/>
          <w:bCs/>
          <w:lang w:val="en-US"/>
        </w:rPr>
      </w:pPr>
    </w:p>
    <w:p w14:paraId="75A56156" w14:textId="77777777" w:rsidR="00DE6396" w:rsidRPr="00DE6396" w:rsidRDefault="00DE6396" w:rsidP="00DE6396">
      <w:pPr>
        <w:spacing w:after="0" w:line="240" w:lineRule="auto"/>
        <w:rPr>
          <w:rFonts w:eastAsia="Times New Roman" w:cstheme="minorHAnsi"/>
          <w:lang w:val="en-US"/>
        </w:rPr>
      </w:pPr>
      <w:r w:rsidRPr="00DE6396">
        <w:rPr>
          <w:rFonts w:eastAsia="Times New Roman" w:cstheme="minorHAnsi"/>
          <w:b/>
          <w:bCs/>
          <w:lang w:val="en-US"/>
        </w:rPr>
        <w:t xml:space="preserve">Piles </w:t>
      </w:r>
      <w:r w:rsidRPr="00DE6396">
        <w:rPr>
          <w:rFonts w:eastAsia="Times New Roman" w:cstheme="minorHAnsi"/>
          <w:b/>
          <w:bCs/>
          <w:lang w:val="en-US"/>
        </w:rPr>
        <w:tab/>
      </w:r>
      <w:r w:rsidRPr="00DE6396">
        <w:rPr>
          <w:rFonts w:eastAsia="Times New Roman" w:cstheme="minorHAnsi"/>
          <w:b/>
          <w:bCs/>
          <w:lang w:val="en-US"/>
        </w:rPr>
        <w:tab/>
      </w:r>
      <w:r w:rsidRPr="00DE6396">
        <w:rPr>
          <w:rFonts w:eastAsia="Times New Roman" w:cstheme="minorHAnsi"/>
          <w:b/>
          <w:bCs/>
          <w:lang w:val="en-US"/>
        </w:rPr>
        <w:tab/>
      </w:r>
      <w:r w:rsidRPr="00DE6396">
        <w:rPr>
          <w:rFonts w:eastAsia="Times New Roman" w:cstheme="minorHAnsi"/>
          <w:lang w:val="en-US"/>
        </w:rPr>
        <w:t>Inspections</w:t>
      </w:r>
    </w:p>
    <w:p w14:paraId="64940D7C" w14:textId="77777777" w:rsidR="00DE6396" w:rsidRPr="00DE6396" w:rsidRDefault="00DE6396" w:rsidP="00DE6396">
      <w:pPr>
        <w:spacing w:after="0" w:line="240" w:lineRule="auto"/>
        <w:rPr>
          <w:rFonts w:eastAsia="Times New Roman" w:cstheme="minorHAnsi"/>
          <w:lang w:val="en-US"/>
        </w:rPr>
      </w:pPr>
      <w:r w:rsidRPr="00DE6396">
        <w:rPr>
          <w:rFonts w:eastAsia="Times New Roman" w:cstheme="minorHAnsi"/>
          <w:lang w:val="en-US"/>
        </w:rPr>
        <w:tab/>
      </w:r>
      <w:r w:rsidRPr="00DE6396">
        <w:rPr>
          <w:rFonts w:eastAsia="Times New Roman" w:cstheme="minorHAnsi"/>
          <w:lang w:val="en-US"/>
        </w:rPr>
        <w:tab/>
      </w:r>
      <w:r w:rsidRPr="00DE6396">
        <w:rPr>
          <w:rFonts w:eastAsia="Times New Roman" w:cstheme="minorHAnsi"/>
          <w:lang w:val="en-US"/>
        </w:rPr>
        <w:tab/>
        <w:t>Blackening</w:t>
      </w:r>
    </w:p>
    <w:p w14:paraId="1ED647F5" w14:textId="77777777" w:rsidR="00DE6396" w:rsidRPr="00DE6396" w:rsidRDefault="00DE6396" w:rsidP="00DE6396">
      <w:pPr>
        <w:spacing w:after="0" w:line="240" w:lineRule="auto"/>
        <w:rPr>
          <w:rFonts w:eastAsia="Times New Roman" w:cstheme="minorHAnsi"/>
          <w:b/>
          <w:bCs/>
          <w:lang w:val="en-US"/>
        </w:rPr>
      </w:pPr>
    </w:p>
    <w:p w14:paraId="1D9349CA" w14:textId="5DCD88DB" w:rsidR="00DE6396" w:rsidRPr="00DE6396" w:rsidRDefault="00DE6396" w:rsidP="00DE6396">
      <w:pPr>
        <w:spacing w:after="0" w:line="240" w:lineRule="auto"/>
        <w:rPr>
          <w:rFonts w:eastAsia="Times New Roman" w:cstheme="minorHAnsi"/>
          <w:lang w:val="en-US"/>
        </w:rPr>
      </w:pPr>
      <w:r w:rsidRPr="00DE6396">
        <w:rPr>
          <w:rFonts w:eastAsia="Times New Roman" w:cstheme="minorHAnsi"/>
          <w:b/>
          <w:bCs/>
          <w:lang w:val="en-US"/>
        </w:rPr>
        <w:t>Moorings</w:t>
      </w:r>
      <w:r w:rsidRPr="00DE6396">
        <w:rPr>
          <w:rFonts w:eastAsia="Times New Roman" w:cstheme="minorHAnsi"/>
          <w:b/>
          <w:bCs/>
          <w:lang w:val="en-US"/>
        </w:rPr>
        <w:tab/>
      </w:r>
      <w:r w:rsidRPr="00DE6396">
        <w:rPr>
          <w:rFonts w:eastAsia="Times New Roman" w:cstheme="minorHAnsi"/>
          <w:b/>
          <w:bCs/>
          <w:lang w:val="en-US"/>
        </w:rPr>
        <w:tab/>
      </w:r>
      <w:r w:rsidRPr="00DE6396">
        <w:rPr>
          <w:rFonts w:eastAsia="Times New Roman" w:cstheme="minorHAnsi"/>
          <w:lang w:val="en-US"/>
        </w:rPr>
        <w:t xml:space="preserve">Inspections </w:t>
      </w:r>
    </w:p>
    <w:p w14:paraId="36827E4F" w14:textId="583E914D" w:rsidR="00DE6396" w:rsidRPr="00DE6396" w:rsidRDefault="00DE6396" w:rsidP="00DE6396">
      <w:pPr>
        <w:spacing w:after="0" w:line="240" w:lineRule="auto"/>
        <w:rPr>
          <w:rFonts w:eastAsia="Times New Roman" w:cstheme="minorHAnsi"/>
          <w:lang w:val="en-US"/>
        </w:rPr>
      </w:pPr>
      <w:r w:rsidRPr="00DE6396">
        <w:rPr>
          <w:rFonts w:eastAsia="Times New Roman" w:cstheme="minorHAnsi"/>
          <w:lang w:val="en-US"/>
        </w:rPr>
        <w:tab/>
      </w:r>
      <w:r w:rsidRPr="00DE6396">
        <w:rPr>
          <w:rFonts w:eastAsia="Times New Roman" w:cstheme="minorHAnsi"/>
          <w:lang w:val="en-US"/>
        </w:rPr>
        <w:tab/>
      </w:r>
      <w:r w:rsidRPr="00DE6396">
        <w:rPr>
          <w:rFonts w:eastAsia="Times New Roman" w:cstheme="minorHAnsi"/>
          <w:lang w:val="en-US"/>
        </w:rPr>
        <w:tab/>
        <w:t>Chain and running gear replacement.</w:t>
      </w:r>
    </w:p>
    <w:p w14:paraId="473471D1" w14:textId="77777777" w:rsidR="00DE6396" w:rsidRPr="00DE6396" w:rsidRDefault="00DE6396" w:rsidP="00DE6396">
      <w:pPr>
        <w:spacing w:after="0" w:line="240" w:lineRule="auto"/>
        <w:rPr>
          <w:rFonts w:eastAsia="Times New Roman" w:cstheme="minorHAnsi"/>
          <w:b/>
          <w:bCs/>
          <w:lang w:val="en-US"/>
        </w:rPr>
      </w:pPr>
    </w:p>
    <w:p w14:paraId="41FF45F4" w14:textId="77777777" w:rsidR="00DE6396" w:rsidRPr="00DE6396" w:rsidRDefault="00DE6396" w:rsidP="00DE6396">
      <w:pPr>
        <w:spacing w:after="0" w:line="240" w:lineRule="auto"/>
        <w:rPr>
          <w:rFonts w:eastAsia="Times New Roman" w:cstheme="minorHAnsi"/>
          <w:b/>
          <w:bCs/>
          <w:lang w:val="en-US"/>
        </w:rPr>
      </w:pPr>
      <w:r w:rsidRPr="00DE6396">
        <w:rPr>
          <w:rFonts w:eastAsia="Times New Roman" w:cstheme="minorHAnsi"/>
          <w:b/>
          <w:bCs/>
          <w:lang w:val="en-US"/>
        </w:rPr>
        <w:t>Vessels</w:t>
      </w:r>
      <w:r w:rsidRPr="00DE6396">
        <w:rPr>
          <w:rFonts w:eastAsia="Times New Roman" w:cstheme="minorHAnsi"/>
          <w:b/>
          <w:bCs/>
          <w:lang w:val="en-US"/>
        </w:rPr>
        <w:tab/>
      </w:r>
      <w:r w:rsidRPr="00DE6396">
        <w:rPr>
          <w:rFonts w:eastAsia="Times New Roman" w:cstheme="minorHAnsi"/>
          <w:b/>
          <w:bCs/>
          <w:lang w:val="en-US"/>
        </w:rPr>
        <w:tab/>
      </w:r>
      <w:r w:rsidRPr="00DE6396">
        <w:rPr>
          <w:rFonts w:eastAsia="Times New Roman" w:cstheme="minorHAnsi"/>
          <w:b/>
          <w:bCs/>
          <w:lang w:val="en-US"/>
        </w:rPr>
        <w:tab/>
      </w:r>
      <w:r w:rsidRPr="00DE6396">
        <w:rPr>
          <w:rFonts w:eastAsia="Times New Roman" w:cstheme="minorHAnsi"/>
          <w:lang w:val="en-US"/>
        </w:rPr>
        <w:t>All in and remediated.</w:t>
      </w:r>
    </w:p>
    <w:p w14:paraId="792B721C" w14:textId="77777777" w:rsidR="00DE6396" w:rsidRPr="00DE6396" w:rsidRDefault="00DE6396" w:rsidP="00DE6396">
      <w:pPr>
        <w:spacing w:after="0" w:line="240" w:lineRule="auto"/>
        <w:rPr>
          <w:rFonts w:eastAsia="Times New Roman" w:cstheme="minorHAnsi"/>
          <w:b/>
          <w:bCs/>
          <w:lang w:val="en-US"/>
        </w:rPr>
      </w:pPr>
    </w:p>
    <w:p w14:paraId="12C59F86" w14:textId="77777777" w:rsidR="00DE6396" w:rsidRPr="00DE6396" w:rsidRDefault="00DE6396" w:rsidP="00DE6396">
      <w:pPr>
        <w:spacing w:after="0" w:line="240" w:lineRule="auto"/>
        <w:rPr>
          <w:rFonts w:eastAsia="Times New Roman" w:cstheme="minorHAnsi"/>
          <w:lang w:val="en-US"/>
        </w:rPr>
      </w:pPr>
      <w:r w:rsidRPr="00DE6396">
        <w:rPr>
          <w:rFonts w:eastAsia="Times New Roman" w:cstheme="minorHAnsi"/>
          <w:b/>
          <w:bCs/>
          <w:lang w:val="en-US"/>
        </w:rPr>
        <w:t>Nav Buoys</w:t>
      </w:r>
      <w:r w:rsidRPr="00DE6396">
        <w:rPr>
          <w:rFonts w:eastAsia="Times New Roman" w:cstheme="minorHAnsi"/>
          <w:b/>
          <w:bCs/>
          <w:lang w:val="en-US"/>
        </w:rPr>
        <w:tab/>
      </w:r>
      <w:r w:rsidRPr="00DE6396">
        <w:rPr>
          <w:rFonts w:eastAsia="Times New Roman" w:cstheme="minorHAnsi"/>
          <w:b/>
          <w:bCs/>
          <w:lang w:val="en-US"/>
        </w:rPr>
        <w:tab/>
      </w:r>
      <w:r w:rsidRPr="00DE6396">
        <w:rPr>
          <w:rFonts w:eastAsia="Times New Roman" w:cstheme="minorHAnsi"/>
          <w:lang w:val="en-US"/>
        </w:rPr>
        <w:t>All inspected and remediated.</w:t>
      </w:r>
    </w:p>
    <w:p w14:paraId="42859B31" w14:textId="77777777" w:rsidR="00DE6396" w:rsidRPr="00DE6396" w:rsidRDefault="00DE6396" w:rsidP="00DE6396">
      <w:pPr>
        <w:spacing w:after="0" w:line="240" w:lineRule="auto"/>
        <w:rPr>
          <w:rFonts w:eastAsia="Times New Roman" w:cstheme="minorHAnsi"/>
          <w:lang w:val="en-US"/>
        </w:rPr>
      </w:pPr>
      <w:r w:rsidRPr="00DE6396">
        <w:rPr>
          <w:rFonts w:eastAsia="Times New Roman" w:cstheme="minorHAnsi"/>
          <w:lang w:val="en-US"/>
        </w:rPr>
        <w:tab/>
      </w:r>
      <w:r w:rsidRPr="00DE6396">
        <w:rPr>
          <w:rFonts w:eastAsia="Times New Roman" w:cstheme="minorHAnsi"/>
          <w:lang w:val="en-US"/>
        </w:rPr>
        <w:tab/>
      </w:r>
      <w:r w:rsidRPr="00DE6396">
        <w:rPr>
          <w:rFonts w:eastAsia="Times New Roman" w:cstheme="minorHAnsi"/>
          <w:lang w:val="en-US"/>
        </w:rPr>
        <w:tab/>
        <w:t>Maintenance and repair ashore.</w:t>
      </w:r>
    </w:p>
    <w:p w14:paraId="1A9F7388" w14:textId="77777777" w:rsidR="00DE6396" w:rsidRPr="00DE6396" w:rsidRDefault="00DE6396" w:rsidP="00DE6396">
      <w:pPr>
        <w:spacing w:after="0" w:line="240" w:lineRule="auto"/>
        <w:rPr>
          <w:rFonts w:eastAsia="Times New Roman" w:cstheme="minorHAnsi"/>
          <w:b/>
          <w:bCs/>
          <w:lang w:val="en-US"/>
        </w:rPr>
      </w:pPr>
    </w:p>
    <w:p w14:paraId="721FDBE1" w14:textId="77777777" w:rsidR="00DE6396" w:rsidRPr="00DE6396" w:rsidRDefault="00DE6396" w:rsidP="00DE6396">
      <w:pPr>
        <w:spacing w:after="0" w:line="240" w:lineRule="auto"/>
        <w:rPr>
          <w:rFonts w:eastAsia="Times New Roman" w:cstheme="minorHAnsi"/>
          <w:lang w:val="en-US"/>
        </w:rPr>
      </w:pPr>
      <w:r w:rsidRPr="00DE6396">
        <w:rPr>
          <w:rFonts w:eastAsia="Times New Roman" w:cstheme="minorHAnsi"/>
          <w:b/>
          <w:bCs/>
          <w:lang w:val="en-US"/>
        </w:rPr>
        <w:t>Jetty</w:t>
      </w:r>
      <w:r w:rsidRPr="00DE6396">
        <w:rPr>
          <w:rFonts w:eastAsia="Times New Roman" w:cstheme="minorHAnsi"/>
          <w:b/>
          <w:bCs/>
          <w:lang w:val="en-US"/>
        </w:rPr>
        <w:tab/>
      </w:r>
      <w:r w:rsidRPr="00DE6396">
        <w:rPr>
          <w:rFonts w:eastAsia="Times New Roman" w:cstheme="minorHAnsi"/>
          <w:b/>
          <w:bCs/>
          <w:lang w:val="en-US"/>
        </w:rPr>
        <w:tab/>
      </w:r>
      <w:r w:rsidRPr="00DE6396">
        <w:rPr>
          <w:rFonts w:eastAsia="Times New Roman" w:cstheme="minorHAnsi"/>
          <w:b/>
          <w:bCs/>
          <w:lang w:val="en-US"/>
        </w:rPr>
        <w:tab/>
      </w:r>
      <w:r w:rsidRPr="00DE6396">
        <w:rPr>
          <w:rFonts w:eastAsia="Times New Roman" w:cstheme="minorHAnsi"/>
          <w:lang w:val="en-US"/>
        </w:rPr>
        <w:t>Replacement section.</w:t>
      </w:r>
    </w:p>
    <w:p w14:paraId="4B433EC6" w14:textId="77777777" w:rsidR="00DE6396" w:rsidRPr="00DE6396" w:rsidRDefault="00DE6396" w:rsidP="00DE6396">
      <w:pPr>
        <w:spacing w:after="0" w:line="240" w:lineRule="auto"/>
        <w:rPr>
          <w:rFonts w:eastAsia="Times New Roman" w:cstheme="minorHAnsi"/>
          <w:b/>
          <w:bCs/>
          <w:lang w:val="en-US"/>
        </w:rPr>
      </w:pPr>
    </w:p>
    <w:p w14:paraId="77FF3007" w14:textId="73592DCE" w:rsidR="009B7223" w:rsidRDefault="00DE6396" w:rsidP="00DE6396">
      <w:pPr>
        <w:spacing w:after="0" w:line="240" w:lineRule="auto"/>
        <w:rPr>
          <w:rFonts w:eastAsia="Times New Roman" w:cstheme="minorHAnsi"/>
          <w:lang w:val="en-US"/>
        </w:rPr>
      </w:pPr>
      <w:r w:rsidRPr="00DE6396">
        <w:rPr>
          <w:rFonts w:eastAsia="Times New Roman" w:cstheme="minorHAnsi"/>
          <w:b/>
          <w:bCs/>
          <w:lang w:val="en-US"/>
        </w:rPr>
        <w:t xml:space="preserve">Showers and Toilets </w:t>
      </w:r>
      <w:r w:rsidRPr="00DE6396">
        <w:rPr>
          <w:rFonts w:eastAsia="Times New Roman" w:cstheme="minorHAnsi"/>
          <w:b/>
          <w:bCs/>
          <w:lang w:val="en-US"/>
        </w:rPr>
        <w:tab/>
      </w:r>
      <w:r w:rsidRPr="00DE6396">
        <w:rPr>
          <w:rFonts w:eastAsia="Times New Roman" w:cstheme="minorHAnsi"/>
          <w:lang w:val="en-US"/>
        </w:rPr>
        <w:t>Refresh</w:t>
      </w:r>
      <w:r>
        <w:rPr>
          <w:rFonts w:eastAsia="Times New Roman" w:cstheme="minorHAnsi"/>
          <w:lang w:val="en-US"/>
        </w:rPr>
        <w:t>.</w:t>
      </w:r>
    </w:p>
    <w:p w14:paraId="77CE63F2" w14:textId="77777777" w:rsidR="00DE6396" w:rsidRDefault="00DE6396" w:rsidP="00DE6396">
      <w:pPr>
        <w:spacing w:after="0" w:line="240" w:lineRule="auto"/>
        <w:rPr>
          <w:rFonts w:eastAsia="Times New Roman" w:cstheme="minorHAnsi"/>
          <w:lang w:val="en-US"/>
        </w:rPr>
      </w:pPr>
    </w:p>
    <w:p w14:paraId="51D17706" w14:textId="77777777" w:rsidR="00A5335F" w:rsidRDefault="00A5335F" w:rsidP="00A5335F">
      <w:pPr>
        <w:spacing w:after="0" w:line="240" w:lineRule="auto"/>
        <w:rPr>
          <w:rFonts w:eastAsia="Times New Roman" w:cstheme="minorHAnsi"/>
          <w:b/>
          <w:bCs/>
          <w:lang w:val="en-US"/>
        </w:rPr>
      </w:pPr>
      <w:r w:rsidRPr="00A5335F">
        <w:rPr>
          <w:rFonts w:eastAsia="Times New Roman" w:cstheme="minorHAnsi"/>
          <w:b/>
          <w:bCs/>
          <w:lang w:val="en-US"/>
        </w:rPr>
        <w:t>Next Year</w:t>
      </w:r>
    </w:p>
    <w:p w14:paraId="242BDB0B" w14:textId="77777777" w:rsidR="00A5335F" w:rsidRPr="00A5335F" w:rsidRDefault="00A5335F" w:rsidP="00A5335F">
      <w:pPr>
        <w:spacing w:after="0" w:line="240" w:lineRule="auto"/>
        <w:rPr>
          <w:rFonts w:eastAsia="Times New Roman" w:cstheme="minorHAnsi"/>
          <w:b/>
          <w:bCs/>
          <w:lang w:val="en-US"/>
        </w:rPr>
      </w:pPr>
    </w:p>
    <w:p w14:paraId="6BD00954" w14:textId="77777777" w:rsidR="00A5335F" w:rsidRPr="00A5335F" w:rsidRDefault="00A5335F" w:rsidP="00A5335F">
      <w:pPr>
        <w:spacing w:after="0" w:line="240" w:lineRule="auto"/>
        <w:rPr>
          <w:rFonts w:eastAsia="Times New Roman" w:cstheme="minorHAnsi"/>
          <w:lang w:val="en-US"/>
        </w:rPr>
      </w:pPr>
      <w:r w:rsidRPr="00A5335F">
        <w:rPr>
          <w:rFonts w:eastAsia="Times New Roman" w:cstheme="minorHAnsi"/>
          <w:lang w:val="en-US"/>
        </w:rPr>
        <w:t>To Develop, run and maintain an electric boat, the Capital Equipment Replacement 2019 Strategy directed that equipment should be replaced, as and when necessary, with more environmentally friendly equipment. Currently used to run charters where formerly we used the Taxi.</w:t>
      </w:r>
    </w:p>
    <w:p w14:paraId="3E5A036D" w14:textId="77777777" w:rsidR="00334E5A" w:rsidRDefault="00334E5A" w:rsidP="00A5335F">
      <w:pPr>
        <w:spacing w:after="0" w:line="240" w:lineRule="auto"/>
        <w:rPr>
          <w:rFonts w:eastAsia="Times New Roman" w:cstheme="minorHAnsi"/>
          <w:lang w:val="en-US"/>
        </w:rPr>
      </w:pPr>
    </w:p>
    <w:p w14:paraId="2702C7CA" w14:textId="14669475" w:rsidR="00A5335F" w:rsidRPr="00A5335F" w:rsidRDefault="00A5335F" w:rsidP="00A5335F">
      <w:pPr>
        <w:spacing w:after="0" w:line="240" w:lineRule="auto"/>
        <w:rPr>
          <w:rFonts w:eastAsia="Times New Roman" w:cstheme="minorHAnsi"/>
          <w:lang w:val="en-US"/>
        </w:rPr>
      </w:pPr>
      <w:r w:rsidRPr="00A5335F">
        <w:rPr>
          <w:rFonts w:eastAsia="Times New Roman" w:cstheme="minorHAnsi"/>
          <w:lang w:val="en-US"/>
        </w:rPr>
        <w:t>Using proven electric boat technology</w:t>
      </w:r>
    </w:p>
    <w:p w14:paraId="30B755FE" w14:textId="77777777" w:rsidR="00A5335F" w:rsidRPr="00A5335F" w:rsidRDefault="00A5335F" w:rsidP="00A5335F">
      <w:pPr>
        <w:spacing w:after="0" w:line="240" w:lineRule="auto"/>
        <w:rPr>
          <w:rFonts w:eastAsia="Times New Roman" w:cstheme="minorHAnsi"/>
          <w:lang w:val="en-US"/>
        </w:rPr>
      </w:pPr>
    </w:p>
    <w:p w14:paraId="046AC14D" w14:textId="431F173B" w:rsidR="00A5335F" w:rsidRPr="00A5335F" w:rsidRDefault="00A5335F" w:rsidP="00A5335F">
      <w:pPr>
        <w:spacing w:after="0" w:line="240" w:lineRule="auto"/>
        <w:rPr>
          <w:rFonts w:eastAsia="Times New Roman" w:cstheme="minorHAnsi"/>
          <w:lang w:val="en-US"/>
        </w:rPr>
      </w:pPr>
      <w:r w:rsidRPr="00A5335F">
        <w:rPr>
          <w:rFonts w:eastAsia="Times New Roman" w:cstheme="minorHAnsi"/>
          <w:lang w:val="en-US"/>
        </w:rPr>
        <w:t xml:space="preserve">To continue investigating emerging technology </w:t>
      </w:r>
      <w:r w:rsidR="000A5103" w:rsidRPr="00A5335F">
        <w:rPr>
          <w:rFonts w:eastAsia="Times New Roman" w:cstheme="minorHAnsi"/>
          <w:lang w:val="en-US"/>
        </w:rPr>
        <w:t xml:space="preserve">and </w:t>
      </w:r>
      <w:r w:rsidRPr="00A5335F">
        <w:rPr>
          <w:rFonts w:eastAsia="Times New Roman" w:cstheme="minorHAnsi"/>
          <w:lang w:val="en-US"/>
        </w:rPr>
        <w:t xml:space="preserve">where benefits are identified, consider adding their use with </w:t>
      </w:r>
      <w:r w:rsidR="00334E5A" w:rsidRPr="00A5335F">
        <w:rPr>
          <w:rFonts w:eastAsia="Times New Roman" w:cstheme="minorHAnsi"/>
          <w:lang w:val="en-US"/>
        </w:rPr>
        <w:t>BHC.</w:t>
      </w:r>
    </w:p>
    <w:p w14:paraId="0E865A27" w14:textId="77777777" w:rsidR="00A5335F" w:rsidRPr="00A5335F" w:rsidRDefault="00A5335F" w:rsidP="00A5335F">
      <w:pPr>
        <w:spacing w:after="0" w:line="240" w:lineRule="auto"/>
        <w:rPr>
          <w:rFonts w:eastAsia="Times New Roman" w:cstheme="minorHAnsi"/>
          <w:lang w:val="en-US"/>
        </w:rPr>
      </w:pPr>
    </w:p>
    <w:p w14:paraId="533D3FF7" w14:textId="1E424BE9" w:rsidR="00A5335F" w:rsidRDefault="00A5335F" w:rsidP="00A5335F">
      <w:pPr>
        <w:spacing w:after="0" w:line="240" w:lineRule="auto"/>
        <w:rPr>
          <w:rFonts w:eastAsia="Times New Roman" w:cstheme="minorHAnsi"/>
          <w:lang w:val="en-US"/>
        </w:rPr>
      </w:pPr>
      <w:r w:rsidRPr="00A5335F">
        <w:rPr>
          <w:rFonts w:eastAsia="Times New Roman" w:cstheme="minorHAnsi"/>
          <w:lang w:val="en-US"/>
        </w:rPr>
        <w:t>BHC agreed that further consideration should be given to the environmental impact of current anti-fouling use and ways to mitigate this.</w:t>
      </w:r>
    </w:p>
    <w:p w14:paraId="3582BCD5" w14:textId="77777777" w:rsidR="00334E5A" w:rsidRPr="00A5335F" w:rsidRDefault="00334E5A" w:rsidP="00A5335F">
      <w:pPr>
        <w:spacing w:after="0" w:line="240" w:lineRule="auto"/>
        <w:rPr>
          <w:rFonts w:eastAsia="Times New Roman" w:cstheme="minorHAnsi"/>
          <w:lang w:val="en-US"/>
        </w:rPr>
      </w:pPr>
    </w:p>
    <w:p w14:paraId="173AB635" w14:textId="6FCBD09A" w:rsidR="00DE6396" w:rsidRPr="00A5335F" w:rsidRDefault="00A5335F" w:rsidP="00A5335F">
      <w:pPr>
        <w:spacing w:after="0" w:line="240" w:lineRule="auto"/>
        <w:rPr>
          <w:rFonts w:eastAsia="Times New Roman" w:cstheme="minorHAnsi"/>
          <w:lang w:val="en-US"/>
        </w:rPr>
      </w:pPr>
      <w:r w:rsidRPr="00A5335F">
        <w:rPr>
          <w:rFonts w:eastAsia="Times New Roman" w:cstheme="minorHAnsi"/>
          <w:lang w:val="en-US"/>
        </w:rPr>
        <w:t>We are now supporting an Essex University research programme on antifouling.</w:t>
      </w:r>
    </w:p>
    <w:p w14:paraId="71C4898C" w14:textId="77777777" w:rsidR="009B7223" w:rsidRDefault="009B7223" w:rsidP="004E7C62">
      <w:pPr>
        <w:spacing w:after="0" w:line="240" w:lineRule="auto"/>
        <w:rPr>
          <w:rFonts w:eastAsia="Times New Roman" w:cstheme="minorHAnsi"/>
          <w:b/>
          <w:bCs/>
          <w:lang w:val="en-US"/>
        </w:rPr>
      </w:pPr>
    </w:p>
    <w:p w14:paraId="635D7181" w14:textId="77777777" w:rsidR="002B71AD" w:rsidRPr="002B71AD" w:rsidRDefault="002B71AD" w:rsidP="002B71AD">
      <w:pPr>
        <w:spacing w:after="0" w:line="240" w:lineRule="auto"/>
        <w:rPr>
          <w:rFonts w:eastAsia="Times New Roman" w:cstheme="minorHAnsi"/>
          <w:b/>
          <w:bCs/>
          <w:lang w:val="en-US"/>
        </w:rPr>
      </w:pPr>
      <w:r w:rsidRPr="002B71AD">
        <w:rPr>
          <w:rFonts w:eastAsia="Times New Roman" w:cstheme="minorHAnsi"/>
          <w:b/>
          <w:bCs/>
          <w:lang w:val="en-US"/>
        </w:rPr>
        <w:t>Issues not covered in Presentation</w:t>
      </w:r>
    </w:p>
    <w:p w14:paraId="12D85807" w14:textId="77777777" w:rsidR="002B71AD" w:rsidRPr="002B71AD" w:rsidRDefault="002B71AD" w:rsidP="002B71AD">
      <w:pPr>
        <w:spacing w:after="0" w:line="240" w:lineRule="auto"/>
        <w:rPr>
          <w:rFonts w:eastAsia="Times New Roman" w:cstheme="minorHAnsi"/>
          <w:b/>
          <w:bCs/>
          <w:lang w:val="en-US"/>
        </w:rPr>
      </w:pPr>
      <w:r w:rsidRPr="002B71AD">
        <w:rPr>
          <w:rFonts w:eastAsia="Times New Roman" w:cstheme="minorHAnsi"/>
          <w:b/>
          <w:bCs/>
          <w:lang w:val="en-US"/>
        </w:rPr>
        <w:t>Questions from stakeholders</w:t>
      </w:r>
    </w:p>
    <w:p w14:paraId="10B5C92E" w14:textId="316A3057" w:rsidR="002B71AD" w:rsidRPr="00794303" w:rsidRDefault="002B71AD" w:rsidP="002B71AD">
      <w:pPr>
        <w:pStyle w:val="ListParagraph"/>
        <w:numPr>
          <w:ilvl w:val="0"/>
          <w:numId w:val="50"/>
        </w:numPr>
        <w:ind w:left="567" w:hanging="567"/>
        <w:rPr>
          <w:rFonts w:ascii="Calibri" w:hAnsi="Calibri" w:cs="Calibri"/>
          <w:sz w:val="22"/>
          <w:szCs w:val="22"/>
        </w:rPr>
      </w:pPr>
      <w:r w:rsidRPr="00794303">
        <w:rPr>
          <w:rFonts w:ascii="Calibri" w:hAnsi="Calibri" w:cs="Calibri"/>
          <w:sz w:val="22"/>
          <w:szCs w:val="22"/>
        </w:rPr>
        <w:t>The general feeling is that BHC are still more money orientated than customer /service care – please comment.</w:t>
      </w:r>
    </w:p>
    <w:p w14:paraId="7FF692C9" w14:textId="77777777" w:rsidR="002B71AD" w:rsidRPr="002B71AD" w:rsidRDefault="002B71AD" w:rsidP="002B71AD">
      <w:pPr>
        <w:rPr>
          <w:rFonts w:cstheme="minorHAnsi"/>
        </w:rPr>
      </w:pPr>
    </w:p>
    <w:p w14:paraId="28F3ABE0" w14:textId="77777777" w:rsidR="002B71AD" w:rsidRPr="002B71AD" w:rsidRDefault="002B71AD" w:rsidP="002B71AD">
      <w:pPr>
        <w:spacing w:after="0" w:line="240" w:lineRule="auto"/>
        <w:rPr>
          <w:rFonts w:eastAsia="Times New Roman" w:cstheme="minorHAnsi"/>
          <w:lang w:val="en-US"/>
        </w:rPr>
      </w:pPr>
      <w:r w:rsidRPr="002B71AD">
        <w:rPr>
          <w:rFonts w:eastAsia="Times New Roman" w:cstheme="minorHAnsi"/>
          <w:b/>
          <w:bCs/>
          <w:lang w:val="en-US"/>
        </w:rPr>
        <w:t>1a.</w:t>
      </w:r>
      <w:r w:rsidRPr="002B71AD">
        <w:rPr>
          <w:rFonts w:eastAsia="Times New Roman" w:cstheme="minorHAnsi"/>
          <w:b/>
          <w:bCs/>
          <w:lang w:val="en-US"/>
        </w:rPr>
        <w:tab/>
      </w:r>
      <w:r w:rsidRPr="002B71AD">
        <w:rPr>
          <w:rFonts w:eastAsia="Times New Roman" w:cstheme="minorHAnsi"/>
          <w:lang w:val="en-US"/>
        </w:rPr>
        <w:t>We actively seek out feedback, customer surveys, have mystery shoppers which are satisfied, Google Reviews 522 - 4.5 out of 5, Trip advisor 57 reviews 4.5 out of 5, FaceBook Reviews 224 - 4.6 out of 5. Where a specific concern is aired, we act appropriately.</w:t>
      </w:r>
    </w:p>
    <w:p w14:paraId="271572C3" w14:textId="77777777" w:rsidR="002B71AD" w:rsidRPr="002B71AD" w:rsidRDefault="002B71AD" w:rsidP="002B71AD">
      <w:pPr>
        <w:spacing w:after="0" w:line="240" w:lineRule="auto"/>
        <w:rPr>
          <w:rFonts w:eastAsia="Times New Roman" w:cstheme="minorHAnsi"/>
          <w:b/>
          <w:bCs/>
          <w:lang w:val="en-US"/>
        </w:rPr>
      </w:pPr>
    </w:p>
    <w:p w14:paraId="7CE07A21" w14:textId="77777777" w:rsidR="002B71AD" w:rsidRDefault="002B71AD" w:rsidP="002B71AD">
      <w:pPr>
        <w:spacing w:after="0" w:line="240" w:lineRule="auto"/>
        <w:rPr>
          <w:rFonts w:eastAsia="Times New Roman" w:cstheme="minorHAnsi"/>
          <w:b/>
          <w:bCs/>
          <w:lang w:val="en-US"/>
        </w:rPr>
      </w:pPr>
      <w:r w:rsidRPr="002B71AD">
        <w:rPr>
          <w:rFonts w:eastAsia="Times New Roman" w:cstheme="minorHAnsi"/>
          <w:b/>
          <w:bCs/>
          <w:lang w:val="en-US"/>
        </w:rPr>
        <w:t>2.</w:t>
      </w:r>
      <w:r w:rsidRPr="002B71AD">
        <w:rPr>
          <w:rFonts w:eastAsia="Times New Roman" w:cstheme="minorHAnsi"/>
          <w:b/>
          <w:bCs/>
          <w:lang w:val="en-US"/>
        </w:rPr>
        <w:tab/>
      </w:r>
      <w:r w:rsidRPr="002B71AD">
        <w:rPr>
          <w:rFonts w:eastAsia="Times New Roman" w:cstheme="minorHAnsi"/>
          <w:lang w:val="en-US"/>
        </w:rPr>
        <w:t>Is BHC able to accommodate larger yachts/ motorboats?</w:t>
      </w:r>
      <w:r w:rsidRPr="002B71AD">
        <w:rPr>
          <w:rFonts w:eastAsia="Times New Roman" w:cstheme="minorHAnsi"/>
          <w:b/>
          <w:bCs/>
          <w:lang w:val="en-US"/>
        </w:rPr>
        <w:t xml:space="preserve"> </w:t>
      </w:r>
    </w:p>
    <w:p w14:paraId="0BA6BC87" w14:textId="77777777" w:rsidR="00794303" w:rsidRPr="002B71AD" w:rsidRDefault="00794303" w:rsidP="002B71AD">
      <w:pPr>
        <w:spacing w:after="0" w:line="240" w:lineRule="auto"/>
        <w:rPr>
          <w:rFonts w:eastAsia="Times New Roman" w:cstheme="minorHAnsi"/>
          <w:b/>
          <w:bCs/>
          <w:lang w:val="en-US"/>
        </w:rPr>
      </w:pPr>
    </w:p>
    <w:p w14:paraId="4ABA3548" w14:textId="77777777" w:rsidR="002B71AD" w:rsidRPr="002B71AD" w:rsidRDefault="002B71AD" w:rsidP="002B71AD">
      <w:pPr>
        <w:spacing w:after="0" w:line="240" w:lineRule="auto"/>
        <w:rPr>
          <w:rFonts w:eastAsia="Times New Roman" w:cstheme="minorHAnsi"/>
          <w:b/>
          <w:bCs/>
          <w:lang w:val="en-US"/>
        </w:rPr>
      </w:pPr>
      <w:r w:rsidRPr="002B71AD">
        <w:rPr>
          <w:rFonts w:eastAsia="Times New Roman" w:cstheme="minorHAnsi"/>
          <w:b/>
          <w:bCs/>
          <w:lang w:val="en-US"/>
        </w:rPr>
        <w:t>2a.</w:t>
      </w:r>
      <w:r w:rsidRPr="002B71AD">
        <w:rPr>
          <w:rFonts w:eastAsia="Times New Roman" w:cstheme="minorHAnsi"/>
          <w:b/>
          <w:bCs/>
          <w:lang w:val="en-US"/>
        </w:rPr>
        <w:tab/>
      </w:r>
      <w:r w:rsidRPr="002B71AD">
        <w:rPr>
          <w:rFonts w:eastAsia="Times New Roman" w:cstheme="minorHAnsi"/>
          <w:lang w:val="en-US"/>
        </w:rPr>
        <w:t>Come and talk to us</w:t>
      </w:r>
      <w:r w:rsidRPr="002B71AD">
        <w:rPr>
          <w:rFonts w:eastAsia="Times New Roman" w:cstheme="minorHAnsi"/>
          <w:b/>
          <w:bCs/>
          <w:lang w:val="en-US"/>
        </w:rPr>
        <w:t>.</w:t>
      </w:r>
    </w:p>
    <w:p w14:paraId="649AD735" w14:textId="77777777" w:rsidR="002B71AD" w:rsidRPr="002B71AD" w:rsidRDefault="002B71AD" w:rsidP="002B71AD">
      <w:pPr>
        <w:spacing w:after="0" w:line="240" w:lineRule="auto"/>
        <w:rPr>
          <w:rFonts w:eastAsia="Times New Roman" w:cstheme="minorHAnsi"/>
          <w:b/>
          <w:bCs/>
          <w:lang w:val="en-US"/>
        </w:rPr>
      </w:pPr>
    </w:p>
    <w:p w14:paraId="233EF41B" w14:textId="77777777" w:rsidR="002B71AD" w:rsidRPr="002B71AD" w:rsidRDefault="002B71AD" w:rsidP="002B71AD">
      <w:pPr>
        <w:spacing w:after="0" w:line="240" w:lineRule="auto"/>
        <w:rPr>
          <w:rFonts w:eastAsia="Times New Roman" w:cstheme="minorHAnsi"/>
          <w:b/>
          <w:bCs/>
          <w:lang w:val="en-US"/>
        </w:rPr>
      </w:pPr>
      <w:r w:rsidRPr="002B71AD">
        <w:rPr>
          <w:rFonts w:eastAsia="Times New Roman" w:cstheme="minorHAnsi"/>
          <w:b/>
          <w:bCs/>
          <w:lang w:val="en-US"/>
        </w:rPr>
        <w:t>3.</w:t>
      </w:r>
      <w:r w:rsidRPr="002B71AD">
        <w:rPr>
          <w:rFonts w:eastAsia="Times New Roman" w:cstheme="minorHAnsi"/>
          <w:b/>
          <w:bCs/>
          <w:lang w:val="en-US"/>
        </w:rPr>
        <w:tab/>
      </w:r>
      <w:r w:rsidRPr="002B71AD">
        <w:rPr>
          <w:rFonts w:eastAsia="Times New Roman" w:cstheme="minorHAnsi"/>
          <w:lang w:val="en-US"/>
        </w:rPr>
        <w:t>Please can you confirm… that the water testing results were poor from St Osyth Creek?</w:t>
      </w:r>
    </w:p>
    <w:p w14:paraId="222439E8" w14:textId="41278035" w:rsidR="009B7223" w:rsidRDefault="002B71AD" w:rsidP="002B71AD">
      <w:pPr>
        <w:spacing w:after="0" w:line="240" w:lineRule="auto"/>
        <w:rPr>
          <w:rFonts w:eastAsia="Times New Roman" w:cstheme="minorHAnsi"/>
          <w:b/>
          <w:bCs/>
          <w:lang w:val="en-US"/>
        </w:rPr>
      </w:pPr>
      <w:r w:rsidRPr="002B71AD">
        <w:rPr>
          <w:rFonts w:eastAsia="Times New Roman" w:cstheme="minorHAnsi"/>
          <w:b/>
          <w:bCs/>
          <w:lang w:val="en-US"/>
        </w:rPr>
        <w:lastRenderedPageBreak/>
        <w:t>3a.</w:t>
      </w:r>
      <w:r w:rsidRPr="002B71AD">
        <w:rPr>
          <w:rFonts w:eastAsia="Times New Roman" w:cstheme="minorHAnsi"/>
          <w:b/>
          <w:bCs/>
          <w:lang w:val="en-US"/>
        </w:rPr>
        <w:tab/>
      </w:r>
      <w:r w:rsidRPr="00794303">
        <w:rPr>
          <w:rFonts w:eastAsia="Times New Roman" w:cstheme="minorHAnsi"/>
          <w:lang w:val="en-US"/>
        </w:rPr>
        <w:t>BHC have not commissioned any water testing in the Creek, it is not a requirement of a port to conduct testing unless part of a project, BHC are not aware of testing by anyone other than the EA.</w:t>
      </w:r>
    </w:p>
    <w:p w14:paraId="1F4C49F7" w14:textId="150D2E72" w:rsidR="009B7223" w:rsidRDefault="009B7223" w:rsidP="004E7C62">
      <w:pPr>
        <w:spacing w:after="0" w:line="240" w:lineRule="auto"/>
        <w:rPr>
          <w:rFonts w:eastAsia="Times New Roman" w:cstheme="minorHAnsi"/>
          <w:b/>
          <w:bCs/>
          <w:lang w:val="en-US"/>
        </w:rPr>
      </w:pPr>
    </w:p>
    <w:p w14:paraId="5E6688F2" w14:textId="77777777" w:rsidR="000D24DA" w:rsidRDefault="000D24DA" w:rsidP="000D24DA">
      <w:pPr>
        <w:spacing w:after="0" w:line="240" w:lineRule="auto"/>
        <w:rPr>
          <w:rFonts w:eastAsia="Times New Roman" w:cstheme="minorHAnsi"/>
          <w:lang w:val="en-US"/>
        </w:rPr>
      </w:pPr>
      <w:r w:rsidRPr="000D24DA">
        <w:rPr>
          <w:rFonts w:eastAsia="Times New Roman" w:cstheme="minorHAnsi"/>
          <w:b/>
          <w:bCs/>
          <w:lang w:val="en-US"/>
        </w:rPr>
        <w:t>4.</w:t>
      </w:r>
      <w:r w:rsidRPr="000D24DA">
        <w:rPr>
          <w:rFonts w:eastAsia="Times New Roman" w:cstheme="minorHAnsi"/>
          <w:b/>
          <w:bCs/>
          <w:lang w:val="en-US"/>
        </w:rPr>
        <w:tab/>
      </w:r>
      <w:r w:rsidRPr="000D24DA">
        <w:rPr>
          <w:rFonts w:eastAsia="Times New Roman" w:cstheme="minorHAnsi"/>
          <w:lang w:val="en-US"/>
        </w:rPr>
        <w:t>Bathymetry – thought not to include South channel , if not why not.</w:t>
      </w:r>
    </w:p>
    <w:p w14:paraId="4698ECC3" w14:textId="77777777" w:rsidR="000D24DA" w:rsidRPr="000D24DA" w:rsidRDefault="000D24DA" w:rsidP="000D24DA">
      <w:pPr>
        <w:spacing w:after="0" w:line="240" w:lineRule="auto"/>
        <w:rPr>
          <w:rFonts w:eastAsia="Times New Roman" w:cstheme="minorHAnsi"/>
          <w:b/>
          <w:bCs/>
          <w:lang w:val="en-US"/>
        </w:rPr>
      </w:pPr>
    </w:p>
    <w:p w14:paraId="1EA0A659" w14:textId="77777777" w:rsidR="000D24DA" w:rsidRPr="000D24DA" w:rsidRDefault="000D24DA" w:rsidP="000D24DA">
      <w:pPr>
        <w:spacing w:after="0" w:line="240" w:lineRule="auto"/>
        <w:rPr>
          <w:rFonts w:eastAsia="Times New Roman" w:cstheme="minorHAnsi"/>
          <w:b/>
          <w:bCs/>
          <w:lang w:val="en-US"/>
        </w:rPr>
      </w:pPr>
      <w:r w:rsidRPr="000D24DA">
        <w:rPr>
          <w:rFonts w:eastAsia="Times New Roman" w:cstheme="minorHAnsi"/>
          <w:b/>
          <w:bCs/>
          <w:lang w:val="en-US"/>
        </w:rPr>
        <w:t>4a.</w:t>
      </w:r>
      <w:r w:rsidRPr="000D24DA">
        <w:rPr>
          <w:rFonts w:eastAsia="Times New Roman" w:cstheme="minorHAnsi"/>
          <w:b/>
          <w:bCs/>
          <w:lang w:val="en-US"/>
        </w:rPr>
        <w:tab/>
      </w:r>
      <w:r w:rsidRPr="000D24DA">
        <w:rPr>
          <w:rFonts w:eastAsia="Times New Roman" w:cstheme="minorHAnsi"/>
          <w:lang w:val="en-US"/>
        </w:rPr>
        <w:t>It does.</w:t>
      </w:r>
    </w:p>
    <w:p w14:paraId="141A7688" w14:textId="77777777" w:rsidR="000D24DA" w:rsidRPr="000D24DA" w:rsidRDefault="000D24DA" w:rsidP="000D24DA">
      <w:pPr>
        <w:spacing w:after="0" w:line="240" w:lineRule="auto"/>
        <w:rPr>
          <w:rFonts w:eastAsia="Times New Roman" w:cstheme="minorHAnsi"/>
          <w:b/>
          <w:bCs/>
          <w:lang w:val="en-US"/>
        </w:rPr>
      </w:pPr>
    </w:p>
    <w:p w14:paraId="5641FCD9" w14:textId="77777777" w:rsidR="000D24DA" w:rsidRDefault="000D24DA" w:rsidP="000D24DA">
      <w:pPr>
        <w:spacing w:after="0" w:line="240" w:lineRule="auto"/>
        <w:rPr>
          <w:rFonts w:eastAsia="Times New Roman" w:cstheme="minorHAnsi"/>
          <w:lang w:val="en-US"/>
        </w:rPr>
      </w:pPr>
      <w:r w:rsidRPr="000D24DA">
        <w:rPr>
          <w:rFonts w:eastAsia="Times New Roman" w:cstheme="minorHAnsi"/>
          <w:b/>
          <w:bCs/>
          <w:lang w:val="en-US"/>
        </w:rPr>
        <w:t>5.</w:t>
      </w:r>
      <w:r w:rsidRPr="000D24DA">
        <w:rPr>
          <w:rFonts w:eastAsia="Times New Roman" w:cstheme="minorHAnsi"/>
          <w:b/>
          <w:bCs/>
          <w:lang w:val="en-US"/>
        </w:rPr>
        <w:tab/>
      </w:r>
      <w:r w:rsidRPr="000D24DA">
        <w:rPr>
          <w:rFonts w:eastAsia="Times New Roman" w:cstheme="minorHAnsi"/>
          <w:lang w:val="en-US"/>
        </w:rPr>
        <w:t>Groins at the beach – understood to be TDC responsibility. Lack of maintenance – the group will make enquires with TDC unless BH have this in hand.</w:t>
      </w:r>
    </w:p>
    <w:p w14:paraId="3C5627DB" w14:textId="77777777" w:rsidR="000D24DA" w:rsidRPr="000D24DA" w:rsidRDefault="000D24DA" w:rsidP="000D24DA">
      <w:pPr>
        <w:spacing w:after="0" w:line="240" w:lineRule="auto"/>
        <w:rPr>
          <w:rFonts w:eastAsia="Times New Roman" w:cstheme="minorHAnsi"/>
          <w:lang w:val="en-US"/>
        </w:rPr>
      </w:pPr>
    </w:p>
    <w:p w14:paraId="3C8DE893" w14:textId="77777777" w:rsidR="000D24DA" w:rsidRPr="000D24DA" w:rsidRDefault="000D24DA" w:rsidP="000D24DA">
      <w:pPr>
        <w:spacing w:after="0" w:line="240" w:lineRule="auto"/>
        <w:rPr>
          <w:rFonts w:eastAsia="Times New Roman" w:cstheme="minorHAnsi"/>
          <w:b/>
          <w:bCs/>
          <w:lang w:val="en-US"/>
        </w:rPr>
      </w:pPr>
      <w:r w:rsidRPr="000D24DA">
        <w:rPr>
          <w:rFonts w:eastAsia="Times New Roman" w:cstheme="minorHAnsi"/>
          <w:b/>
          <w:bCs/>
          <w:lang w:val="en-US"/>
        </w:rPr>
        <w:t>5a.</w:t>
      </w:r>
      <w:r w:rsidRPr="000D24DA">
        <w:rPr>
          <w:rFonts w:eastAsia="Times New Roman" w:cstheme="minorHAnsi"/>
          <w:b/>
          <w:bCs/>
          <w:lang w:val="en-US"/>
        </w:rPr>
        <w:tab/>
      </w:r>
      <w:r w:rsidRPr="000D24DA">
        <w:rPr>
          <w:rFonts w:eastAsia="Times New Roman" w:cstheme="minorHAnsi"/>
          <w:lang w:val="en-US"/>
        </w:rPr>
        <w:t>You understand correctly, would advise to pursue through BTC.</w:t>
      </w:r>
    </w:p>
    <w:p w14:paraId="2B201DC7" w14:textId="77777777" w:rsidR="000D24DA" w:rsidRPr="000D24DA" w:rsidRDefault="000D24DA" w:rsidP="000D24DA">
      <w:pPr>
        <w:spacing w:after="0" w:line="240" w:lineRule="auto"/>
        <w:rPr>
          <w:rFonts w:eastAsia="Times New Roman" w:cstheme="minorHAnsi"/>
          <w:b/>
          <w:bCs/>
          <w:lang w:val="en-US"/>
        </w:rPr>
      </w:pPr>
    </w:p>
    <w:p w14:paraId="479044B0" w14:textId="36C30BE3" w:rsidR="00794303" w:rsidRDefault="00AA1E54" w:rsidP="000D24DA">
      <w:pPr>
        <w:spacing w:after="0" w:line="240" w:lineRule="auto"/>
        <w:rPr>
          <w:rFonts w:eastAsia="Times New Roman" w:cstheme="minorHAnsi"/>
          <w:lang w:val="en-US"/>
        </w:rPr>
      </w:pPr>
      <w:r>
        <w:rPr>
          <w:rFonts w:eastAsia="Times New Roman" w:cstheme="minorHAnsi"/>
          <w:b/>
          <w:bCs/>
          <w:lang w:val="en-US"/>
        </w:rPr>
        <w:t xml:space="preserve">6a.         </w:t>
      </w:r>
      <w:r w:rsidR="000D24DA" w:rsidRPr="000D24DA">
        <w:rPr>
          <w:rFonts w:eastAsia="Times New Roman" w:cstheme="minorHAnsi"/>
          <w:lang w:val="en-US"/>
        </w:rPr>
        <w:t xml:space="preserve">Could I join Powerboat waterski club and use speed above harbour limits- </w:t>
      </w:r>
      <w:r w:rsidR="000D24DA" w:rsidRPr="00AA1E54">
        <w:rPr>
          <w:rFonts w:eastAsia="Times New Roman" w:cstheme="minorHAnsi"/>
          <w:lang w:val="en-US"/>
        </w:rPr>
        <w:t>Colin Cooper says HM do not allow- HM says they can.</w:t>
      </w:r>
    </w:p>
    <w:p w14:paraId="241C2216" w14:textId="77777777" w:rsidR="00AA1E54" w:rsidRDefault="00AA1E54" w:rsidP="000D24DA">
      <w:pPr>
        <w:spacing w:after="0" w:line="240" w:lineRule="auto"/>
        <w:rPr>
          <w:rFonts w:eastAsia="Times New Roman" w:cstheme="minorHAnsi"/>
          <w:lang w:val="en-US"/>
        </w:rPr>
      </w:pPr>
    </w:p>
    <w:p w14:paraId="504BFBFC" w14:textId="42E7985B" w:rsidR="00AA1E54" w:rsidRPr="00E23095" w:rsidRDefault="009C11E5" w:rsidP="00E23095">
      <w:pPr>
        <w:pStyle w:val="ListParagraph"/>
        <w:numPr>
          <w:ilvl w:val="0"/>
          <w:numId w:val="51"/>
        </w:numPr>
        <w:ind w:hanging="720"/>
        <w:rPr>
          <w:rFonts w:ascii="Calibri" w:hAnsi="Calibri" w:cs="Calibri"/>
          <w:b/>
          <w:bCs/>
          <w:sz w:val="22"/>
          <w:szCs w:val="22"/>
        </w:rPr>
      </w:pPr>
      <w:r w:rsidRPr="00E23095">
        <w:rPr>
          <w:rFonts w:ascii="Calibri" w:hAnsi="Calibri" w:cs="Calibri"/>
          <w:sz w:val="22"/>
          <w:szCs w:val="22"/>
        </w:rPr>
        <w:t>Happy</w:t>
      </w:r>
      <w:r w:rsidRPr="00E23095">
        <w:rPr>
          <w:rFonts w:ascii="Calibri" w:hAnsi="Calibri" w:cs="Calibri"/>
          <w:b/>
          <w:bCs/>
          <w:sz w:val="22"/>
          <w:szCs w:val="22"/>
        </w:rPr>
        <w:t xml:space="preserve"> </w:t>
      </w:r>
      <w:r w:rsidRPr="00E23095">
        <w:rPr>
          <w:rFonts w:ascii="Calibri" w:hAnsi="Calibri" w:cs="Calibri"/>
          <w:sz w:val="22"/>
          <w:szCs w:val="22"/>
        </w:rPr>
        <w:t>to</w:t>
      </w:r>
      <w:r w:rsidRPr="00E23095">
        <w:rPr>
          <w:rFonts w:ascii="Calibri" w:hAnsi="Calibri" w:cs="Calibri"/>
          <w:b/>
          <w:bCs/>
          <w:sz w:val="22"/>
          <w:szCs w:val="22"/>
        </w:rPr>
        <w:t xml:space="preserve"> </w:t>
      </w:r>
      <w:r w:rsidRPr="00E23095">
        <w:rPr>
          <w:rFonts w:ascii="Calibri" w:hAnsi="Calibri" w:cs="Calibri"/>
          <w:sz w:val="22"/>
          <w:szCs w:val="22"/>
        </w:rPr>
        <w:t>discuss offline.</w:t>
      </w:r>
    </w:p>
    <w:p w14:paraId="38F8F059" w14:textId="4E6BACE5" w:rsidR="009B7223" w:rsidRDefault="009B7223" w:rsidP="004E7C62">
      <w:pPr>
        <w:spacing w:after="0" w:line="240" w:lineRule="auto"/>
        <w:rPr>
          <w:rFonts w:eastAsia="Times New Roman" w:cstheme="minorHAnsi"/>
          <w:b/>
          <w:bCs/>
          <w:lang w:val="en-US"/>
        </w:rPr>
      </w:pPr>
    </w:p>
    <w:p w14:paraId="6C555E67" w14:textId="3EFE795B" w:rsidR="009B7223" w:rsidRDefault="00E23095" w:rsidP="004E7C62">
      <w:pPr>
        <w:spacing w:after="0" w:line="240" w:lineRule="auto"/>
        <w:rPr>
          <w:rFonts w:eastAsia="Times New Roman" w:cstheme="minorHAnsi"/>
          <w:lang w:val="en-US"/>
        </w:rPr>
      </w:pPr>
      <w:r>
        <w:rPr>
          <w:rFonts w:eastAsia="Times New Roman" w:cstheme="minorHAnsi"/>
          <w:b/>
          <w:bCs/>
          <w:lang w:val="en-US"/>
        </w:rPr>
        <w:t>7a</w:t>
      </w:r>
      <w:r w:rsidR="00236CAE">
        <w:rPr>
          <w:rFonts w:eastAsia="Times New Roman" w:cstheme="minorHAnsi"/>
          <w:b/>
          <w:bCs/>
          <w:lang w:val="en-US"/>
        </w:rPr>
        <w:t>.</w:t>
      </w:r>
      <w:r w:rsidR="001E7B76">
        <w:rPr>
          <w:rFonts w:eastAsia="Times New Roman" w:cstheme="minorHAnsi"/>
          <w:b/>
          <w:bCs/>
          <w:lang w:val="en-US"/>
        </w:rPr>
        <w:tab/>
      </w:r>
      <w:r w:rsidR="007A19DD" w:rsidRPr="007A19DD">
        <w:rPr>
          <w:rFonts w:eastAsia="Times New Roman" w:cstheme="minorHAnsi"/>
          <w:lang w:val="en-US"/>
        </w:rPr>
        <w:t>Can the Webcam be improved.</w:t>
      </w:r>
    </w:p>
    <w:p w14:paraId="008E9CC1" w14:textId="77777777" w:rsidR="007A19DD" w:rsidRDefault="007A19DD" w:rsidP="004E7C62">
      <w:pPr>
        <w:spacing w:after="0" w:line="240" w:lineRule="auto"/>
        <w:rPr>
          <w:rFonts w:eastAsia="Times New Roman" w:cstheme="minorHAnsi"/>
          <w:lang w:val="en-US"/>
        </w:rPr>
      </w:pPr>
    </w:p>
    <w:p w14:paraId="4300DD0A" w14:textId="4CDE7948" w:rsidR="007A19DD" w:rsidRDefault="0069042D" w:rsidP="0069042D">
      <w:pPr>
        <w:pStyle w:val="ListParagraph"/>
        <w:numPr>
          <w:ilvl w:val="0"/>
          <w:numId w:val="51"/>
        </w:numPr>
        <w:ind w:left="0" w:firstLine="0"/>
        <w:rPr>
          <w:rFonts w:asciiTheme="minorHAnsi" w:hAnsiTheme="minorHAnsi" w:cstheme="minorHAnsi"/>
          <w:sz w:val="22"/>
          <w:szCs w:val="22"/>
        </w:rPr>
      </w:pPr>
      <w:r w:rsidRPr="0069042D">
        <w:rPr>
          <w:rFonts w:asciiTheme="minorHAnsi" w:hAnsiTheme="minorHAnsi" w:cstheme="minorHAnsi"/>
          <w:sz w:val="22"/>
          <w:szCs w:val="22"/>
        </w:rPr>
        <w:t>Yes</w:t>
      </w:r>
    </w:p>
    <w:p w14:paraId="6C82E4BC" w14:textId="77777777" w:rsidR="0069042D" w:rsidRDefault="0069042D" w:rsidP="0069042D">
      <w:pPr>
        <w:pStyle w:val="ListParagraph"/>
        <w:ind w:left="0"/>
        <w:rPr>
          <w:rFonts w:asciiTheme="minorHAnsi" w:hAnsiTheme="minorHAnsi" w:cstheme="minorHAnsi"/>
          <w:sz w:val="22"/>
          <w:szCs w:val="22"/>
        </w:rPr>
      </w:pPr>
    </w:p>
    <w:p w14:paraId="01E4D7CE" w14:textId="17006DAA" w:rsidR="0069042D" w:rsidRDefault="0069042D" w:rsidP="0069042D">
      <w:pPr>
        <w:pStyle w:val="ListParagraph"/>
        <w:ind w:left="0"/>
        <w:rPr>
          <w:rFonts w:asciiTheme="minorHAnsi" w:hAnsiTheme="minorHAnsi" w:cstheme="minorHAnsi"/>
          <w:sz w:val="22"/>
          <w:szCs w:val="22"/>
        </w:rPr>
      </w:pPr>
      <w:r w:rsidRPr="0069042D">
        <w:rPr>
          <w:rFonts w:asciiTheme="minorHAnsi" w:hAnsiTheme="minorHAnsi" w:cstheme="minorHAnsi"/>
          <w:b/>
          <w:bCs/>
          <w:sz w:val="22"/>
          <w:szCs w:val="22"/>
        </w:rPr>
        <w:t>8a.</w:t>
      </w:r>
      <w:r>
        <w:rPr>
          <w:rFonts w:asciiTheme="minorHAnsi" w:hAnsiTheme="minorHAnsi" w:cstheme="minorHAnsi"/>
          <w:b/>
          <w:bCs/>
          <w:sz w:val="22"/>
          <w:szCs w:val="22"/>
        </w:rPr>
        <w:tab/>
      </w:r>
      <w:r w:rsidR="00F9114B" w:rsidRPr="00F9114B">
        <w:rPr>
          <w:rFonts w:asciiTheme="minorHAnsi" w:hAnsiTheme="minorHAnsi" w:cstheme="minorHAnsi"/>
          <w:sz w:val="22"/>
          <w:szCs w:val="22"/>
        </w:rPr>
        <w:t>What is wrong with the Tide Gauge.</w:t>
      </w:r>
    </w:p>
    <w:p w14:paraId="57EC00E3" w14:textId="77777777" w:rsidR="00F9114B" w:rsidRDefault="00F9114B" w:rsidP="0069042D">
      <w:pPr>
        <w:pStyle w:val="ListParagraph"/>
        <w:ind w:left="0"/>
        <w:rPr>
          <w:rFonts w:asciiTheme="minorHAnsi" w:hAnsiTheme="minorHAnsi" w:cstheme="minorHAnsi"/>
          <w:sz w:val="22"/>
          <w:szCs w:val="22"/>
        </w:rPr>
      </w:pPr>
    </w:p>
    <w:p w14:paraId="128918B5" w14:textId="38FC687D" w:rsidR="004E7C73" w:rsidRDefault="00762F2D" w:rsidP="00DE0665">
      <w:pPr>
        <w:pStyle w:val="ListParagraph"/>
        <w:numPr>
          <w:ilvl w:val="0"/>
          <w:numId w:val="51"/>
        </w:numPr>
        <w:ind w:left="0" w:firstLine="0"/>
        <w:rPr>
          <w:rFonts w:asciiTheme="minorHAnsi" w:hAnsiTheme="minorHAnsi" w:cstheme="minorHAnsi"/>
          <w:b/>
          <w:bCs/>
          <w:sz w:val="22"/>
          <w:szCs w:val="22"/>
        </w:rPr>
      </w:pPr>
      <w:r>
        <w:rPr>
          <w:rFonts w:asciiTheme="minorHAnsi" w:hAnsiTheme="minorHAnsi" w:cstheme="minorHAnsi"/>
          <w:sz w:val="22"/>
          <w:szCs w:val="22"/>
        </w:rPr>
        <w:t>The tide gauge includes wind direction, speed and Tide height</w:t>
      </w:r>
      <w:r w:rsidR="002B4CE4">
        <w:rPr>
          <w:rFonts w:asciiTheme="minorHAnsi" w:hAnsiTheme="minorHAnsi" w:cstheme="minorHAnsi"/>
          <w:sz w:val="22"/>
          <w:szCs w:val="22"/>
        </w:rPr>
        <w:t xml:space="preserve">. </w:t>
      </w:r>
      <w:r w:rsidR="00DE0665" w:rsidRPr="004E7C73">
        <w:rPr>
          <w:rFonts w:asciiTheme="minorHAnsi" w:hAnsiTheme="minorHAnsi" w:cstheme="minorHAnsi"/>
          <w:sz w:val="22"/>
          <w:szCs w:val="22"/>
        </w:rPr>
        <w:t xml:space="preserve">One of the </w:t>
      </w:r>
      <w:r w:rsidR="006C5E08" w:rsidRPr="004E7C73">
        <w:rPr>
          <w:rFonts w:asciiTheme="minorHAnsi" w:hAnsiTheme="minorHAnsi" w:cstheme="minorHAnsi"/>
          <w:sz w:val="22"/>
          <w:szCs w:val="22"/>
        </w:rPr>
        <w:t>components</w:t>
      </w:r>
      <w:r w:rsidR="00DE0665" w:rsidRPr="004E7C73">
        <w:rPr>
          <w:rFonts w:asciiTheme="minorHAnsi" w:hAnsiTheme="minorHAnsi" w:cstheme="minorHAnsi"/>
          <w:sz w:val="22"/>
          <w:szCs w:val="22"/>
        </w:rPr>
        <w:t xml:space="preserve"> </w:t>
      </w:r>
      <w:r w:rsidR="006C5E08" w:rsidRPr="004E7C73">
        <w:rPr>
          <w:rFonts w:asciiTheme="minorHAnsi" w:hAnsiTheme="minorHAnsi" w:cstheme="minorHAnsi"/>
          <w:sz w:val="22"/>
          <w:szCs w:val="22"/>
        </w:rPr>
        <w:t xml:space="preserve">has failed, </w:t>
      </w:r>
      <w:r w:rsidR="002B4CE4">
        <w:rPr>
          <w:rFonts w:asciiTheme="minorHAnsi" w:hAnsiTheme="minorHAnsi" w:cstheme="minorHAnsi"/>
          <w:sz w:val="22"/>
          <w:szCs w:val="22"/>
        </w:rPr>
        <w:t xml:space="preserve">so none of it works, </w:t>
      </w:r>
      <w:r w:rsidR="006C5E08" w:rsidRPr="004E7C73">
        <w:rPr>
          <w:rFonts w:asciiTheme="minorHAnsi" w:hAnsiTheme="minorHAnsi" w:cstheme="minorHAnsi"/>
          <w:sz w:val="22"/>
          <w:szCs w:val="22"/>
        </w:rPr>
        <w:t xml:space="preserve">we are waiting for a replacement in the meantime </w:t>
      </w:r>
      <w:r w:rsidR="004E7C73" w:rsidRPr="004E7C73">
        <w:rPr>
          <w:rFonts w:asciiTheme="minorHAnsi" w:hAnsiTheme="minorHAnsi" w:cstheme="minorHAnsi"/>
          <w:sz w:val="22"/>
          <w:szCs w:val="22"/>
        </w:rPr>
        <w:t>I will advise on website</w:t>
      </w:r>
      <w:r w:rsidR="004E7C73">
        <w:rPr>
          <w:rFonts w:asciiTheme="minorHAnsi" w:hAnsiTheme="minorHAnsi" w:cstheme="minorHAnsi"/>
          <w:b/>
          <w:bCs/>
          <w:sz w:val="22"/>
          <w:szCs w:val="22"/>
        </w:rPr>
        <w:t>.</w:t>
      </w:r>
      <w:r w:rsidR="006C5E08">
        <w:rPr>
          <w:rFonts w:asciiTheme="minorHAnsi" w:hAnsiTheme="minorHAnsi" w:cstheme="minorHAnsi"/>
          <w:b/>
          <w:bCs/>
          <w:sz w:val="22"/>
          <w:szCs w:val="22"/>
        </w:rPr>
        <w:t xml:space="preserve"> </w:t>
      </w:r>
    </w:p>
    <w:p w14:paraId="109F6C90" w14:textId="77777777" w:rsidR="004E7C73" w:rsidRDefault="004E7C73" w:rsidP="004E7C73">
      <w:pPr>
        <w:pStyle w:val="ListParagraph"/>
        <w:ind w:left="0"/>
        <w:rPr>
          <w:rFonts w:asciiTheme="minorHAnsi" w:hAnsiTheme="minorHAnsi" w:cstheme="minorHAnsi"/>
          <w:b/>
          <w:bCs/>
          <w:sz w:val="22"/>
          <w:szCs w:val="22"/>
        </w:rPr>
      </w:pPr>
    </w:p>
    <w:p w14:paraId="35CC3796" w14:textId="0F34431D" w:rsidR="00F9114B" w:rsidRDefault="004E7C73" w:rsidP="004E7C73">
      <w:pPr>
        <w:pStyle w:val="ListParagraph"/>
        <w:ind w:left="0"/>
        <w:rPr>
          <w:rFonts w:asciiTheme="minorHAnsi" w:hAnsiTheme="minorHAnsi" w:cstheme="minorHAnsi"/>
          <w:sz w:val="22"/>
          <w:szCs w:val="22"/>
        </w:rPr>
      </w:pPr>
      <w:r>
        <w:rPr>
          <w:rFonts w:asciiTheme="minorHAnsi" w:hAnsiTheme="minorHAnsi" w:cstheme="minorHAnsi"/>
          <w:b/>
          <w:bCs/>
          <w:sz w:val="22"/>
          <w:szCs w:val="22"/>
        </w:rPr>
        <w:t>9a.</w:t>
      </w:r>
      <w:r>
        <w:rPr>
          <w:rFonts w:asciiTheme="minorHAnsi" w:hAnsiTheme="minorHAnsi" w:cstheme="minorHAnsi"/>
          <w:b/>
          <w:bCs/>
          <w:sz w:val="22"/>
          <w:szCs w:val="22"/>
        </w:rPr>
        <w:tab/>
      </w:r>
      <w:r w:rsidR="007B3EC6" w:rsidRPr="00C50E23">
        <w:rPr>
          <w:rFonts w:asciiTheme="minorHAnsi" w:hAnsiTheme="minorHAnsi" w:cstheme="minorHAnsi"/>
          <w:sz w:val="22"/>
          <w:szCs w:val="22"/>
        </w:rPr>
        <w:t xml:space="preserve">Can </w:t>
      </w:r>
      <w:r w:rsidR="00ED6B41" w:rsidRPr="00C50E23">
        <w:rPr>
          <w:rFonts w:asciiTheme="minorHAnsi" w:hAnsiTheme="minorHAnsi" w:cstheme="minorHAnsi"/>
          <w:sz w:val="22"/>
          <w:szCs w:val="22"/>
        </w:rPr>
        <w:t>the harbour</w:t>
      </w:r>
      <w:r w:rsidR="007B3EC6" w:rsidRPr="00C50E23">
        <w:rPr>
          <w:rFonts w:asciiTheme="minorHAnsi" w:hAnsiTheme="minorHAnsi" w:cstheme="minorHAnsi"/>
          <w:sz w:val="22"/>
          <w:szCs w:val="22"/>
        </w:rPr>
        <w:t xml:space="preserve"> </w:t>
      </w:r>
      <w:r w:rsidR="007267B5" w:rsidRPr="00C50E23">
        <w:rPr>
          <w:rFonts w:asciiTheme="minorHAnsi" w:hAnsiTheme="minorHAnsi" w:cstheme="minorHAnsi"/>
          <w:sz w:val="22"/>
          <w:szCs w:val="22"/>
        </w:rPr>
        <w:t>publish the Commercial Harbour dues</w:t>
      </w:r>
      <w:r w:rsidR="00C50E23" w:rsidRPr="00C50E23">
        <w:rPr>
          <w:rFonts w:asciiTheme="minorHAnsi" w:hAnsiTheme="minorHAnsi" w:cstheme="minorHAnsi"/>
          <w:sz w:val="22"/>
          <w:szCs w:val="22"/>
        </w:rPr>
        <w:t xml:space="preserve"> so the leisure users know they pay them.</w:t>
      </w:r>
    </w:p>
    <w:p w14:paraId="5C2FFC82" w14:textId="77777777" w:rsidR="00C50E23" w:rsidRDefault="00C50E23" w:rsidP="004E7C73">
      <w:pPr>
        <w:pStyle w:val="ListParagraph"/>
        <w:ind w:left="0"/>
        <w:rPr>
          <w:rFonts w:asciiTheme="minorHAnsi" w:hAnsiTheme="minorHAnsi" w:cstheme="minorHAnsi"/>
          <w:sz w:val="22"/>
          <w:szCs w:val="22"/>
        </w:rPr>
      </w:pPr>
    </w:p>
    <w:p w14:paraId="67B1EA41" w14:textId="5074DD49" w:rsidR="00C50E23" w:rsidRDefault="00C50E23" w:rsidP="00C50E23">
      <w:pPr>
        <w:pStyle w:val="ListParagraph"/>
        <w:numPr>
          <w:ilvl w:val="0"/>
          <w:numId w:val="51"/>
        </w:numPr>
        <w:ind w:hanging="720"/>
        <w:rPr>
          <w:rFonts w:asciiTheme="minorHAnsi" w:hAnsiTheme="minorHAnsi" w:cstheme="minorHAnsi"/>
          <w:sz w:val="22"/>
          <w:szCs w:val="22"/>
        </w:rPr>
      </w:pPr>
      <w:r>
        <w:rPr>
          <w:rFonts w:asciiTheme="minorHAnsi" w:hAnsiTheme="minorHAnsi" w:cstheme="minorHAnsi"/>
          <w:sz w:val="22"/>
          <w:szCs w:val="22"/>
        </w:rPr>
        <w:t>Yes.</w:t>
      </w:r>
    </w:p>
    <w:p w14:paraId="4F27334B" w14:textId="77777777" w:rsidR="00AE3183" w:rsidRPr="00AE3183" w:rsidRDefault="00AE3183" w:rsidP="00AE3183">
      <w:pPr>
        <w:pStyle w:val="ListParagraph"/>
        <w:rPr>
          <w:rFonts w:asciiTheme="minorHAnsi" w:hAnsiTheme="minorHAnsi" w:cstheme="minorHAnsi"/>
          <w:sz w:val="22"/>
          <w:szCs w:val="22"/>
        </w:rPr>
      </w:pPr>
    </w:p>
    <w:p w14:paraId="2A62A4F1" w14:textId="33C27770" w:rsidR="00C50E23" w:rsidRPr="00AE3183" w:rsidRDefault="00C50E23" w:rsidP="00C50E23">
      <w:pPr>
        <w:rPr>
          <w:rFonts w:cstheme="minorHAnsi"/>
          <w:b/>
          <w:bCs/>
        </w:rPr>
      </w:pPr>
      <w:r w:rsidRPr="00AE3183">
        <w:rPr>
          <w:rFonts w:cstheme="minorHAnsi"/>
          <w:b/>
          <w:bCs/>
        </w:rPr>
        <w:t>10a.</w:t>
      </w:r>
      <w:r w:rsidR="00AE3183" w:rsidRPr="00AE3183">
        <w:rPr>
          <w:rFonts w:cstheme="minorHAnsi"/>
          <w:b/>
          <w:bCs/>
        </w:rPr>
        <w:tab/>
      </w:r>
      <w:r w:rsidR="00A82477" w:rsidRPr="00A82477">
        <w:rPr>
          <w:rFonts w:cstheme="minorHAnsi"/>
        </w:rPr>
        <w:t>Can the Harbour dues wording be made clearer for PWC?</w:t>
      </w:r>
    </w:p>
    <w:p w14:paraId="6251BE19" w14:textId="41EF8020" w:rsidR="009B7223" w:rsidRDefault="00912A62" w:rsidP="00912A62">
      <w:pPr>
        <w:rPr>
          <w:rFonts w:cstheme="minorHAnsi"/>
        </w:rPr>
      </w:pPr>
      <w:r>
        <w:rPr>
          <w:rFonts w:cstheme="minorHAnsi"/>
          <w:b/>
          <w:bCs/>
        </w:rPr>
        <w:t xml:space="preserve">10.         </w:t>
      </w:r>
      <w:r w:rsidRPr="00912A62">
        <w:rPr>
          <w:rFonts w:cstheme="minorHAnsi"/>
        </w:rPr>
        <w:t>Yes.</w:t>
      </w:r>
    </w:p>
    <w:p w14:paraId="5497B270" w14:textId="4707C5AF" w:rsidR="002B4CE4" w:rsidRDefault="002B4CE4" w:rsidP="00912A62">
      <w:pPr>
        <w:rPr>
          <w:rFonts w:cstheme="minorHAnsi"/>
        </w:rPr>
      </w:pPr>
      <w:r>
        <w:rPr>
          <w:rFonts w:cstheme="minorHAnsi"/>
          <w:b/>
          <w:bCs/>
        </w:rPr>
        <w:t>11a.</w:t>
      </w:r>
      <w:r>
        <w:rPr>
          <w:rFonts w:cstheme="minorHAnsi"/>
          <w:b/>
          <w:bCs/>
        </w:rPr>
        <w:tab/>
      </w:r>
      <w:r w:rsidR="005B315E" w:rsidRPr="005B315E">
        <w:rPr>
          <w:rFonts w:cstheme="minorHAnsi"/>
        </w:rPr>
        <w:t>Will the harbour rescue a vessel in distress?</w:t>
      </w:r>
      <w:r w:rsidR="005B315E">
        <w:rPr>
          <w:rFonts w:cstheme="minorHAnsi"/>
        </w:rPr>
        <w:t xml:space="preserve"> In reference to the incident where a dinghy in Pyefleet</w:t>
      </w:r>
      <w:r w:rsidR="001C665B">
        <w:rPr>
          <w:rFonts w:cstheme="minorHAnsi"/>
        </w:rPr>
        <w:t xml:space="preserve"> capsized. The questioner asked if BHC would carry out a rescue in the harbour.</w:t>
      </w:r>
    </w:p>
    <w:p w14:paraId="749C07C2" w14:textId="77777777" w:rsidR="00F43007" w:rsidRDefault="001C665B" w:rsidP="00912A62">
      <w:pPr>
        <w:rPr>
          <w:rFonts w:cstheme="minorHAnsi"/>
        </w:rPr>
      </w:pPr>
      <w:r w:rsidRPr="001C665B">
        <w:rPr>
          <w:rFonts w:cstheme="minorHAnsi"/>
          <w:b/>
          <w:bCs/>
        </w:rPr>
        <w:t>11.</w:t>
      </w:r>
      <w:r>
        <w:rPr>
          <w:rFonts w:cstheme="minorHAnsi"/>
          <w:b/>
          <w:bCs/>
        </w:rPr>
        <w:tab/>
      </w:r>
      <w:r w:rsidR="00BF2BE1" w:rsidRPr="00A32E19">
        <w:rPr>
          <w:rFonts w:cstheme="minorHAnsi"/>
        </w:rPr>
        <w:t xml:space="preserve">In case of emergency </w:t>
      </w:r>
      <w:r w:rsidR="00982C97" w:rsidRPr="00A32E19">
        <w:rPr>
          <w:rFonts w:cstheme="minorHAnsi"/>
        </w:rPr>
        <w:t>a</w:t>
      </w:r>
      <w:r w:rsidR="006D694D">
        <w:rPr>
          <w:rFonts w:cstheme="minorHAnsi"/>
        </w:rPr>
        <w:t>n immediate</w:t>
      </w:r>
      <w:r w:rsidR="00982C97" w:rsidRPr="00A32E19">
        <w:rPr>
          <w:rFonts w:cstheme="minorHAnsi"/>
        </w:rPr>
        <w:t xml:space="preserve"> call should be made to the Coastguard via channel 16</w:t>
      </w:r>
      <w:r w:rsidR="00A32E19">
        <w:rPr>
          <w:rFonts w:cstheme="minorHAnsi"/>
        </w:rPr>
        <w:t xml:space="preserve"> or if you have no radio </w:t>
      </w:r>
      <w:r w:rsidR="00AD4E8E">
        <w:rPr>
          <w:rFonts w:cstheme="minorHAnsi"/>
        </w:rPr>
        <w:t>999.</w:t>
      </w:r>
      <w:r w:rsidR="005663FB">
        <w:rPr>
          <w:rFonts w:cstheme="minorHAnsi"/>
        </w:rPr>
        <w:t xml:space="preserve"> </w:t>
      </w:r>
    </w:p>
    <w:p w14:paraId="2F6C1DAF" w14:textId="77777777" w:rsidR="00F43007" w:rsidRDefault="005663FB" w:rsidP="00912A62">
      <w:pPr>
        <w:rPr>
          <w:rFonts w:cstheme="minorHAnsi"/>
        </w:rPr>
      </w:pPr>
      <w:r>
        <w:rPr>
          <w:rFonts w:cstheme="minorHAnsi"/>
        </w:rPr>
        <w:t>They will coordinate the rescue</w:t>
      </w:r>
      <w:r w:rsidR="00F43007">
        <w:rPr>
          <w:rFonts w:cstheme="minorHAnsi"/>
        </w:rPr>
        <w:t>.</w:t>
      </w:r>
    </w:p>
    <w:p w14:paraId="71AF2B3E" w14:textId="7260F92C" w:rsidR="00F43007" w:rsidRDefault="0008142E" w:rsidP="00912A62">
      <w:pPr>
        <w:rPr>
          <w:rFonts w:cstheme="minorHAnsi"/>
        </w:rPr>
      </w:pPr>
      <w:r>
        <w:rPr>
          <w:rFonts w:cstheme="minorHAnsi"/>
        </w:rPr>
        <w:t xml:space="preserve">Following the </w:t>
      </w:r>
      <w:r w:rsidR="00674A0C">
        <w:rPr>
          <w:rFonts w:cstheme="minorHAnsi"/>
        </w:rPr>
        <w:t xml:space="preserve">call to the coastguard </w:t>
      </w:r>
      <w:r w:rsidR="001F3F2A">
        <w:rPr>
          <w:rFonts w:cstheme="minorHAnsi"/>
        </w:rPr>
        <w:t>the reporter should advise BHC on VHF 68 or telephone.</w:t>
      </w:r>
    </w:p>
    <w:p w14:paraId="4140ECF7" w14:textId="1A75EE0F" w:rsidR="001C665B" w:rsidRPr="001C665B" w:rsidRDefault="00AE36F9" w:rsidP="00912A62">
      <w:pPr>
        <w:rPr>
          <w:rFonts w:cstheme="minorHAnsi"/>
          <w:b/>
          <w:bCs/>
        </w:rPr>
      </w:pPr>
      <w:r w:rsidRPr="00A32E19">
        <w:rPr>
          <w:rFonts w:cstheme="minorHAnsi"/>
        </w:rPr>
        <w:t xml:space="preserve">BHC </w:t>
      </w:r>
      <w:r w:rsidRPr="00BF2BE1">
        <w:rPr>
          <w:rFonts w:cstheme="minorHAnsi"/>
        </w:rPr>
        <w:t xml:space="preserve">is not a rescue service, that said we would not standby </w:t>
      </w:r>
      <w:r w:rsidR="007C712E" w:rsidRPr="00BF2BE1">
        <w:rPr>
          <w:rFonts w:cstheme="minorHAnsi"/>
        </w:rPr>
        <w:t>and do nothing</w:t>
      </w:r>
      <w:r w:rsidR="00116EFF">
        <w:rPr>
          <w:rFonts w:cstheme="minorHAnsi"/>
        </w:rPr>
        <w:t xml:space="preserve"> if deployed by the Coastguard</w:t>
      </w:r>
      <w:r w:rsidR="000A3C92">
        <w:rPr>
          <w:rFonts w:cstheme="minorHAnsi"/>
        </w:rPr>
        <w:t xml:space="preserve"> or</w:t>
      </w:r>
      <w:r w:rsidR="007C712E" w:rsidRPr="00BF2BE1">
        <w:rPr>
          <w:rFonts w:cstheme="minorHAnsi"/>
        </w:rPr>
        <w:t xml:space="preserve"> if presented with a situation where we could </w:t>
      </w:r>
      <w:r w:rsidR="00BF2BE1" w:rsidRPr="00BF2BE1">
        <w:rPr>
          <w:rFonts w:cstheme="minorHAnsi"/>
        </w:rPr>
        <w:t>provide immediate assistance.</w:t>
      </w:r>
    </w:p>
    <w:p w14:paraId="37F30A9A" w14:textId="36BEEE28" w:rsidR="009B7223" w:rsidRDefault="009B7223" w:rsidP="004E7C62">
      <w:pPr>
        <w:spacing w:after="0" w:line="240" w:lineRule="auto"/>
        <w:rPr>
          <w:rFonts w:eastAsia="Times New Roman" w:cstheme="minorHAnsi"/>
          <w:b/>
          <w:bCs/>
          <w:lang w:val="en-US"/>
        </w:rPr>
      </w:pPr>
    </w:p>
    <w:p w14:paraId="1B594933" w14:textId="5664CE51" w:rsidR="009B7223" w:rsidRDefault="009B7223" w:rsidP="004E7C62">
      <w:pPr>
        <w:spacing w:after="0" w:line="240" w:lineRule="auto"/>
        <w:rPr>
          <w:rFonts w:eastAsia="Times New Roman" w:cstheme="minorHAnsi"/>
          <w:b/>
          <w:bCs/>
          <w:lang w:val="en-US"/>
        </w:rPr>
      </w:pPr>
    </w:p>
    <w:p w14:paraId="524F4EBA" w14:textId="5053A23C" w:rsidR="009B7223" w:rsidRDefault="009B7223" w:rsidP="004E7C62">
      <w:pPr>
        <w:spacing w:after="0" w:line="240" w:lineRule="auto"/>
        <w:rPr>
          <w:rFonts w:eastAsia="Times New Roman" w:cstheme="minorHAnsi"/>
          <w:b/>
          <w:bCs/>
          <w:lang w:val="en-US"/>
        </w:rPr>
      </w:pPr>
    </w:p>
    <w:p w14:paraId="6351DFA7" w14:textId="3C253A05" w:rsidR="009B7223" w:rsidRDefault="009B7223" w:rsidP="004E7C62">
      <w:pPr>
        <w:spacing w:after="0" w:line="240" w:lineRule="auto"/>
        <w:rPr>
          <w:rFonts w:eastAsia="Times New Roman" w:cstheme="minorHAnsi"/>
          <w:b/>
          <w:bCs/>
          <w:lang w:val="en-US"/>
        </w:rPr>
      </w:pPr>
    </w:p>
    <w:p w14:paraId="652D6279" w14:textId="7A29E190" w:rsidR="009B7223" w:rsidRDefault="009B7223" w:rsidP="004E7C62">
      <w:pPr>
        <w:spacing w:after="0" w:line="240" w:lineRule="auto"/>
        <w:rPr>
          <w:rFonts w:eastAsia="Times New Roman" w:cstheme="minorHAnsi"/>
          <w:b/>
          <w:bCs/>
          <w:lang w:val="en-US"/>
        </w:rPr>
      </w:pPr>
    </w:p>
    <w:p w14:paraId="234DAF5F" w14:textId="7578D478" w:rsidR="009B7223" w:rsidRDefault="009B7223" w:rsidP="004E7C62">
      <w:pPr>
        <w:spacing w:after="0" w:line="240" w:lineRule="auto"/>
        <w:rPr>
          <w:rFonts w:eastAsia="Times New Roman" w:cstheme="minorHAnsi"/>
          <w:b/>
          <w:bCs/>
          <w:lang w:val="en-US"/>
        </w:rPr>
      </w:pPr>
    </w:p>
    <w:p w14:paraId="1A3BEC54" w14:textId="3EC88024" w:rsidR="009B7223" w:rsidRDefault="009B7223" w:rsidP="004E7C62">
      <w:pPr>
        <w:spacing w:after="0" w:line="240" w:lineRule="auto"/>
        <w:rPr>
          <w:rFonts w:eastAsia="Times New Roman" w:cstheme="minorHAnsi"/>
          <w:b/>
          <w:bCs/>
          <w:lang w:val="en-US"/>
        </w:rPr>
      </w:pPr>
    </w:p>
    <w:p w14:paraId="22A84319" w14:textId="759DDB62" w:rsidR="009B7223" w:rsidRDefault="009B7223" w:rsidP="004E7C62">
      <w:pPr>
        <w:spacing w:after="0" w:line="240" w:lineRule="auto"/>
        <w:rPr>
          <w:rFonts w:eastAsia="Times New Roman" w:cstheme="minorHAnsi"/>
          <w:b/>
          <w:bCs/>
          <w:lang w:val="en-US"/>
        </w:rPr>
      </w:pPr>
    </w:p>
    <w:p w14:paraId="4EFFB496" w14:textId="550AA782" w:rsidR="009B7223" w:rsidRDefault="009B7223" w:rsidP="004E7C62">
      <w:pPr>
        <w:spacing w:after="0" w:line="240" w:lineRule="auto"/>
        <w:rPr>
          <w:rFonts w:eastAsia="Times New Roman" w:cstheme="minorHAnsi"/>
          <w:b/>
          <w:bCs/>
          <w:lang w:val="en-US"/>
        </w:rPr>
      </w:pPr>
    </w:p>
    <w:p w14:paraId="4E26BC89" w14:textId="560575D0" w:rsidR="009B7223" w:rsidRDefault="009B7223" w:rsidP="004E7C62">
      <w:pPr>
        <w:spacing w:after="0" w:line="240" w:lineRule="auto"/>
        <w:rPr>
          <w:rFonts w:eastAsia="Times New Roman" w:cstheme="minorHAnsi"/>
          <w:b/>
          <w:bCs/>
          <w:lang w:val="en-US"/>
        </w:rPr>
      </w:pPr>
    </w:p>
    <w:p w14:paraId="254FFACB" w14:textId="37C8A199" w:rsidR="009B7223" w:rsidRDefault="009B7223" w:rsidP="004E7C62">
      <w:pPr>
        <w:spacing w:after="0" w:line="240" w:lineRule="auto"/>
        <w:rPr>
          <w:rFonts w:eastAsia="Times New Roman" w:cstheme="minorHAnsi"/>
          <w:b/>
          <w:bCs/>
          <w:lang w:val="en-US"/>
        </w:rPr>
      </w:pPr>
    </w:p>
    <w:p w14:paraId="3F15999A" w14:textId="7828CA02" w:rsidR="009B7223" w:rsidRDefault="009B7223" w:rsidP="004E7C62">
      <w:pPr>
        <w:spacing w:after="0" w:line="240" w:lineRule="auto"/>
        <w:rPr>
          <w:rFonts w:eastAsia="Times New Roman" w:cstheme="minorHAnsi"/>
          <w:b/>
          <w:bCs/>
          <w:lang w:val="en-US"/>
        </w:rPr>
      </w:pPr>
    </w:p>
    <w:p w14:paraId="6CA3B273" w14:textId="0F2FCF6E" w:rsidR="009B7223" w:rsidRDefault="009B7223" w:rsidP="004E7C62">
      <w:pPr>
        <w:spacing w:after="0" w:line="240" w:lineRule="auto"/>
        <w:rPr>
          <w:rFonts w:eastAsia="Times New Roman" w:cstheme="minorHAnsi"/>
          <w:b/>
          <w:bCs/>
          <w:lang w:val="en-US"/>
        </w:rPr>
      </w:pPr>
    </w:p>
    <w:p w14:paraId="639F056F" w14:textId="28AC4CF9" w:rsidR="009B7223" w:rsidRDefault="009B7223" w:rsidP="004E7C62">
      <w:pPr>
        <w:spacing w:after="0" w:line="240" w:lineRule="auto"/>
        <w:rPr>
          <w:rFonts w:eastAsia="Times New Roman" w:cstheme="minorHAnsi"/>
          <w:b/>
          <w:bCs/>
          <w:lang w:val="en-US"/>
        </w:rPr>
      </w:pPr>
    </w:p>
    <w:p w14:paraId="30976098" w14:textId="517AACD7" w:rsidR="009B7223" w:rsidRDefault="009B7223" w:rsidP="004E7C62">
      <w:pPr>
        <w:spacing w:after="0" w:line="240" w:lineRule="auto"/>
        <w:rPr>
          <w:rFonts w:eastAsia="Times New Roman" w:cstheme="minorHAnsi"/>
          <w:b/>
          <w:bCs/>
          <w:lang w:val="en-US"/>
        </w:rPr>
      </w:pPr>
    </w:p>
    <w:p w14:paraId="45653EE0" w14:textId="68BAD12F" w:rsidR="009B7223" w:rsidRDefault="009B7223" w:rsidP="004E7C62">
      <w:pPr>
        <w:spacing w:after="0" w:line="240" w:lineRule="auto"/>
        <w:rPr>
          <w:rFonts w:eastAsia="Times New Roman" w:cstheme="minorHAnsi"/>
          <w:b/>
          <w:bCs/>
          <w:lang w:val="en-US"/>
        </w:rPr>
      </w:pPr>
    </w:p>
    <w:p w14:paraId="5EE35C73" w14:textId="367D6C17" w:rsidR="009B7223" w:rsidRDefault="009B7223" w:rsidP="004E7C62">
      <w:pPr>
        <w:spacing w:after="0" w:line="240" w:lineRule="auto"/>
        <w:rPr>
          <w:rFonts w:eastAsia="Times New Roman" w:cstheme="minorHAnsi"/>
          <w:b/>
          <w:bCs/>
          <w:lang w:val="en-US"/>
        </w:rPr>
      </w:pPr>
    </w:p>
    <w:sectPr w:rsidR="009B7223" w:rsidSect="004C442B">
      <w:headerReference w:type="even" r:id="rId12"/>
      <w:headerReference w:type="default" r:id="rId13"/>
      <w:footerReference w:type="even" r:id="rId14"/>
      <w:footerReference w:type="default" r:id="rId15"/>
      <w:headerReference w:type="first" r:id="rId16"/>
      <w:footerReference w:type="first" r:id="rId1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BD4056" w14:textId="77777777" w:rsidR="00C279EF" w:rsidRDefault="00C279EF" w:rsidP="009133B5">
      <w:pPr>
        <w:spacing w:after="0" w:line="240" w:lineRule="auto"/>
      </w:pPr>
      <w:r>
        <w:separator/>
      </w:r>
    </w:p>
  </w:endnote>
  <w:endnote w:type="continuationSeparator" w:id="0">
    <w:p w14:paraId="58ED7BB7" w14:textId="77777777" w:rsidR="00C279EF" w:rsidRDefault="00C279EF" w:rsidP="009133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47CED" w14:textId="77777777" w:rsidR="009133B5" w:rsidRDefault="009133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6083737"/>
      <w:docPartObj>
        <w:docPartGallery w:val="Page Numbers (Bottom of Page)"/>
        <w:docPartUnique/>
      </w:docPartObj>
    </w:sdtPr>
    <w:sdtEndPr>
      <w:rPr>
        <w:noProof/>
      </w:rPr>
    </w:sdtEndPr>
    <w:sdtContent>
      <w:p w14:paraId="6CABF1FE" w14:textId="6F757DEE" w:rsidR="009133B5" w:rsidRDefault="009133B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7FE7080" w14:textId="77777777" w:rsidR="009133B5" w:rsidRDefault="009133B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D9863" w14:textId="77777777" w:rsidR="009133B5" w:rsidRDefault="009133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E6266B" w14:textId="77777777" w:rsidR="00C279EF" w:rsidRDefault="00C279EF" w:rsidP="009133B5">
      <w:pPr>
        <w:spacing w:after="0" w:line="240" w:lineRule="auto"/>
      </w:pPr>
      <w:r>
        <w:separator/>
      </w:r>
    </w:p>
  </w:footnote>
  <w:footnote w:type="continuationSeparator" w:id="0">
    <w:p w14:paraId="0C3F1B73" w14:textId="77777777" w:rsidR="00C279EF" w:rsidRDefault="00C279EF" w:rsidP="009133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9BD8D" w14:textId="77777777" w:rsidR="009133B5" w:rsidRDefault="009133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997A3" w14:textId="77777777" w:rsidR="009133B5" w:rsidRDefault="009133B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B0252" w14:textId="77777777" w:rsidR="009133B5" w:rsidRDefault="009133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82079"/>
    <w:multiLevelType w:val="hybridMultilevel"/>
    <w:tmpl w:val="F63884F6"/>
    <w:lvl w:ilvl="0" w:tplc="48D20C64">
      <w:start w:val="1"/>
      <w:numFmt w:val="bullet"/>
      <w:lvlText w:val="•"/>
      <w:lvlJc w:val="left"/>
      <w:pPr>
        <w:tabs>
          <w:tab w:val="num" w:pos="720"/>
        </w:tabs>
        <w:ind w:left="720" w:hanging="360"/>
      </w:pPr>
      <w:rPr>
        <w:rFonts w:ascii="Arial" w:hAnsi="Arial" w:hint="default"/>
      </w:rPr>
    </w:lvl>
    <w:lvl w:ilvl="1" w:tplc="B0BCBCC2" w:tentative="1">
      <w:start w:val="1"/>
      <w:numFmt w:val="bullet"/>
      <w:lvlText w:val="•"/>
      <w:lvlJc w:val="left"/>
      <w:pPr>
        <w:tabs>
          <w:tab w:val="num" w:pos="1440"/>
        </w:tabs>
        <w:ind w:left="1440" w:hanging="360"/>
      </w:pPr>
      <w:rPr>
        <w:rFonts w:ascii="Arial" w:hAnsi="Arial" w:hint="default"/>
      </w:rPr>
    </w:lvl>
    <w:lvl w:ilvl="2" w:tplc="EADC9754" w:tentative="1">
      <w:start w:val="1"/>
      <w:numFmt w:val="bullet"/>
      <w:lvlText w:val="•"/>
      <w:lvlJc w:val="left"/>
      <w:pPr>
        <w:tabs>
          <w:tab w:val="num" w:pos="2160"/>
        </w:tabs>
        <w:ind w:left="2160" w:hanging="360"/>
      </w:pPr>
      <w:rPr>
        <w:rFonts w:ascii="Arial" w:hAnsi="Arial" w:hint="default"/>
      </w:rPr>
    </w:lvl>
    <w:lvl w:ilvl="3" w:tplc="EC66A31A" w:tentative="1">
      <w:start w:val="1"/>
      <w:numFmt w:val="bullet"/>
      <w:lvlText w:val="•"/>
      <w:lvlJc w:val="left"/>
      <w:pPr>
        <w:tabs>
          <w:tab w:val="num" w:pos="2880"/>
        </w:tabs>
        <w:ind w:left="2880" w:hanging="360"/>
      </w:pPr>
      <w:rPr>
        <w:rFonts w:ascii="Arial" w:hAnsi="Arial" w:hint="default"/>
      </w:rPr>
    </w:lvl>
    <w:lvl w:ilvl="4" w:tplc="CE30911C" w:tentative="1">
      <w:start w:val="1"/>
      <w:numFmt w:val="bullet"/>
      <w:lvlText w:val="•"/>
      <w:lvlJc w:val="left"/>
      <w:pPr>
        <w:tabs>
          <w:tab w:val="num" w:pos="3600"/>
        </w:tabs>
        <w:ind w:left="3600" w:hanging="360"/>
      </w:pPr>
      <w:rPr>
        <w:rFonts w:ascii="Arial" w:hAnsi="Arial" w:hint="default"/>
      </w:rPr>
    </w:lvl>
    <w:lvl w:ilvl="5" w:tplc="45AE8E3E" w:tentative="1">
      <w:start w:val="1"/>
      <w:numFmt w:val="bullet"/>
      <w:lvlText w:val="•"/>
      <w:lvlJc w:val="left"/>
      <w:pPr>
        <w:tabs>
          <w:tab w:val="num" w:pos="4320"/>
        </w:tabs>
        <w:ind w:left="4320" w:hanging="360"/>
      </w:pPr>
      <w:rPr>
        <w:rFonts w:ascii="Arial" w:hAnsi="Arial" w:hint="default"/>
      </w:rPr>
    </w:lvl>
    <w:lvl w:ilvl="6" w:tplc="8424F576" w:tentative="1">
      <w:start w:val="1"/>
      <w:numFmt w:val="bullet"/>
      <w:lvlText w:val="•"/>
      <w:lvlJc w:val="left"/>
      <w:pPr>
        <w:tabs>
          <w:tab w:val="num" w:pos="5040"/>
        </w:tabs>
        <w:ind w:left="5040" w:hanging="360"/>
      </w:pPr>
      <w:rPr>
        <w:rFonts w:ascii="Arial" w:hAnsi="Arial" w:hint="default"/>
      </w:rPr>
    </w:lvl>
    <w:lvl w:ilvl="7" w:tplc="4A6EF3BC" w:tentative="1">
      <w:start w:val="1"/>
      <w:numFmt w:val="bullet"/>
      <w:lvlText w:val="•"/>
      <w:lvlJc w:val="left"/>
      <w:pPr>
        <w:tabs>
          <w:tab w:val="num" w:pos="5760"/>
        </w:tabs>
        <w:ind w:left="5760" w:hanging="360"/>
      </w:pPr>
      <w:rPr>
        <w:rFonts w:ascii="Arial" w:hAnsi="Arial" w:hint="default"/>
      </w:rPr>
    </w:lvl>
    <w:lvl w:ilvl="8" w:tplc="26FE3AA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0725AD"/>
    <w:multiLevelType w:val="hybridMultilevel"/>
    <w:tmpl w:val="372CDA2E"/>
    <w:lvl w:ilvl="0" w:tplc="A7B4162C">
      <w:start w:val="1"/>
      <w:numFmt w:val="bullet"/>
      <w:lvlText w:val="•"/>
      <w:lvlJc w:val="left"/>
      <w:pPr>
        <w:tabs>
          <w:tab w:val="num" w:pos="720"/>
        </w:tabs>
        <w:ind w:left="720" w:hanging="360"/>
      </w:pPr>
      <w:rPr>
        <w:rFonts w:ascii="Arial" w:hAnsi="Arial" w:hint="default"/>
      </w:rPr>
    </w:lvl>
    <w:lvl w:ilvl="1" w:tplc="FA64997A" w:tentative="1">
      <w:start w:val="1"/>
      <w:numFmt w:val="bullet"/>
      <w:lvlText w:val="•"/>
      <w:lvlJc w:val="left"/>
      <w:pPr>
        <w:tabs>
          <w:tab w:val="num" w:pos="1440"/>
        </w:tabs>
        <w:ind w:left="1440" w:hanging="360"/>
      </w:pPr>
      <w:rPr>
        <w:rFonts w:ascii="Arial" w:hAnsi="Arial" w:hint="default"/>
      </w:rPr>
    </w:lvl>
    <w:lvl w:ilvl="2" w:tplc="6C76732A" w:tentative="1">
      <w:start w:val="1"/>
      <w:numFmt w:val="bullet"/>
      <w:lvlText w:val="•"/>
      <w:lvlJc w:val="left"/>
      <w:pPr>
        <w:tabs>
          <w:tab w:val="num" w:pos="2160"/>
        </w:tabs>
        <w:ind w:left="2160" w:hanging="360"/>
      </w:pPr>
      <w:rPr>
        <w:rFonts w:ascii="Arial" w:hAnsi="Arial" w:hint="default"/>
      </w:rPr>
    </w:lvl>
    <w:lvl w:ilvl="3" w:tplc="9C6076EC" w:tentative="1">
      <w:start w:val="1"/>
      <w:numFmt w:val="bullet"/>
      <w:lvlText w:val="•"/>
      <w:lvlJc w:val="left"/>
      <w:pPr>
        <w:tabs>
          <w:tab w:val="num" w:pos="2880"/>
        </w:tabs>
        <w:ind w:left="2880" w:hanging="360"/>
      </w:pPr>
      <w:rPr>
        <w:rFonts w:ascii="Arial" w:hAnsi="Arial" w:hint="default"/>
      </w:rPr>
    </w:lvl>
    <w:lvl w:ilvl="4" w:tplc="DC20787A" w:tentative="1">
      <w:start w:val="1"/>
      <w:numFmt w:val="bullet"/>
      <w:lvlText w:val="•"/>
      <w:lvlJc w:val="left"/>
      <w:pPr>
        <w:tabs>
          <w:tab w:val="num" w:pos="3600"/>
        </w:tabs>
        <w:ind w:left="3600" w:hanging="360"/>
      </w:pPr>
      <w:rPr>
        <w:rFonts w:ascii="Arial" w:hAnsi="Arial" w:hint="default"/>
      </w:rPr>
    </w:lvl>
    <w:lvl w:ilvl="5" w:tplc="7C16EFDE" w:tentative="1">
      <w:start w:val="1"/>
      <w:numFmt w:val="bullet"/>
      <w:lvlText w:val="•"/>
      <w:lvlJc w:val="left"/>
      <w:pPr>
        <w:tabs>
          <w:tab w:val="num" w:pos="4320"/>
        </w:tabs>
        <w:ind w:left="4320" w:hanging="360"/>
      </w:pPr>
      <w:rPr>
        <w:rFonts w:ascii="Arial" w:hAnsi="Arial" w:hint="default"/>
      </w:rPr>
    </w:lvl>
    <w:lvl w:ilvl="6" w:tplc="C39A8158" w:tentative="1">
      <w:start w:val="1"/>
      <w:numFmt w:val="bullet"/>
      <w:lvlText w:val="•"/>
      <w:lvlJc w:val="left"/>
      <w:pPr>
        <w:tabs>
          <w:tab w:val="num" w:pos="5040"/>
        </w:tabs>
        <w:ind w:left="5040" w:hanging="360"/>
      </w:pPr>
      <w:rPr>
        <w:rFonts w:ascii="Arial" w:hAnsi="Arial" w:hint="default"/>
      </w:rPr>
    </w:lvl>
    <w:lvl w:ilvl="7" w:tplc="9432BECE" w:tentative="1">
      <w:start w:val="1"/>
      <w:numFmt w:val="bullet"/>
      <w:lvlText w:val="•"/>
      <w:lvlJc w:val="left"/>
      <w:pPr>
        <w:tabs>
          <w:tab w:val="num" w:pos="5760"/>
        </w:tabs>
        <w:ind w:left="5760" w:hanging="360"/>
      </w:pPr>
      <w:rPr>
        <w:rFonts w:ascii="Arial" w:hAnsi="Arial" w:hint="default"/>
      </w:rPr>
    </w:lvl>
    <w:lvl w:ilvl="8" w:tplc="9AB6CC5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34A604C"/>
    <w:multiLevelType w:val="hybridMultilevel"/>
    <w:tmpl w:val="F80EE2F8"/>
    <w:lvl w:ilvl="0" w:tplc="C7B4CCEA">
      <w:start w:val="1"/>
      <w:numFmt w:val="bullet"/>
      <w:lvlText w:val=""/>
      <w:lvlJc w:val="left"/>
      <w:pPr>
        <w:tabs>
          <w:tab w:val="num" w:pos="720"/>
        </w:tabs>
        <w:ind w:left="720" w:hanging="360"/>
      </w:pPr>
      <w:rPr>
        <w:rFonts w:ascii="Symbol" w:hAnsi="Symbol" w:hint="default"/>
      </w:rPr>
    </w:lvl>
    <w:lvl w:ilvl="1" w:tplc="BC0EDD42" w:tentative="1">
      <w:start w:val="1"/>
      <w:numFmt w:val="bullet"/>
      <w:lvlText w:val=""/>
      <w:lvlJc w:val="left"/>
      <w:pPr>
        <w:tabs>
          <w:tab w:val="num" w:pos="1440"/>
        </w:tabs>
        <w:ind w:left="1440" w:hanging="360"/>
      </w:pPr>
      <w:rPr>
        <w:rFonts w:ascii="Symbol" w:hAnsi="Symbol" w:hint="default"/>
      </w:rPr>
    </w:lvl>
    <w:lvl w:ilvl="2" w:tplc="ECC49FCA" w:tentative="1">
      <w:start w:val="1"/>
      <w:numFmt w:val="bullet"/>
      <w:lvlText w:val=""/>
      <w:lvlJc w:val="left"/>
      <w:pPr>
        <w:tabs>
          <w:tab w:val="num" w:pos="2160"/>
        </w:tabs>
        <w:ind w:left="2160" w:hanging="360"/>
      </w:pPr>
      <w:rPr>
        <w:rFonts w:ascii="Symbol" w:hAnsi="Symbol" w:hint="default"/>
      </w:rPr>
    </w:lvl>
    <w:lvl w:ilvl="3" w:tplc="7A627E06" w:tentative="1">
      <w:start w:val="1"/>
      <w:numFmt w:val="bullet"/>
      <w:lvlText w:val=""/>
      <w:lvlJc w:val="left"/>
      <w:pPr>
        <w:tabs>
          <w:tab w:val="num" w:pos="2880"/>
        </w:tabs>
        <w:ind w:left="2880" w:hanging="360"/>
      </w:pPr>
      <w:rPr>
        <w:rFonts w:ascii="Symbol" w:hAnsi="Symbol" w:hint="default"/>
      </w:rPr>
    </w:lvl>
    <w:lvl w:ilvl="4" w:tplc="47EA4D00" w:tentative="1">
      <w:start w:val="1"/>
      <w:numFmt w:val="bullet"/>
      <w:lvlText w:val=""/>
      <w:lvlJc w:val="left"/>
      <w:pPr>
        <w:tabs>
          <w:tab w:val="num" w:pos="3600"/>
        </w:tabs>
        <w:ind w:left="3600" w:hanging="360"/>
      </w:pPr>
      <w:rPr>
        <w:rFonts w:ascii="Symbol" w:hAnsi="Symbol" w:hint="default"/>
      </w:rPr>
    </w:lvl>
    <w:lvl w:ilvl="5" w:tplc="80CC9C64" w:tentative="1">
      <w:start w:val="1"/>
      <w:numFmt w:val="bullet"/>
      <w:lvlText w:val=""/>
      <w:lvlJc w:val="left"/>
      <w:pPr>
        <w:tabs>
          <w:tab w:val="num" w:pos="4320"/>
        </w:tabs>
        <w:ind w:left="4320" w:hanging="360"/>
      </w:pPr>
      <w:rPr>
        <w:rFonts w:ascii="Symbol" w:hAnsi="Symbol" w:hint="default"/>
      </w:rPr>
    </w:lvl>
    <w:lvl w:ilvl="6" w:tplc="2A14BF36" w:tentative="1">
      <w:start w:val="1"/>
      <w:numFmt w:val="bullet"/>
      <w:lvlText w:val=""/>
      <w:lvlJc w:val="left"/>
      <w:pPr>
        <w:tabs>
          <w:tab w:val="num" w:pos="5040"/>
        </w:tabs>
        <w:ind w:left="5040" w:hanging="360"/>
      </w:pPr>
      <w:rPr>
        <w:rFonts w:ascii="Symbol" w:hAnsi="Symbol" w:hint="default"/>
      </w:rPr>
    </w:lvl>
    <w:lvl w:ilvl="7" w:tplc="F85EBA68" w:tentative="1">
      <w:start w:val="1"/>
      <w:numFmt w:val="bullet"/>
      <w:lvlText w:val=""/>
      <w:lvlJc w:val="left"/>
      <w:pPr>
        <w:tabs>
          <w:tab w:val="num" w:pos="5760"/>
        </w:tabs>
        <w:ind w:left="5760" w:hanging="360"/>
      </w:pPr>
      <w:rPr>
        <w:rFonts w:ascii="Symbol" w:hAnsi="Symbol" w:hint="default"/>
      </w:rPr>
    </w:lvl>
    <w:lvl w:ilvl="8" w:tplc="B016EDD0"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6006031"/>
    <w:multiLevelType w:val="hybridMultilevel"/>
    <w:tmpl w:val="2392234E"/>
    <w:lvl w:ilvl="0" w:tplc="BEEACC70">
      <w:start w:val="1"/>
      <w:numFmt w:val="decimal"/>
      <w:lvlText w:val="%1."/>
      <w:lvlJc w:val="left"/>
      <w:pPr>
        <w:tabs>
          <w:tab w:val="num" w:pos="720"/>
        </w:tabs>
        <w:ind w:left="720" w:hanging="360"/>
      </w:pPr>
    </w:lvl>
    <w:lvl w:ilvl="1" w:tplc="5CA8F44A" w:tentative="1">
      <w:start w:val="1"/>
      <w:numFmt w:val="decimal"/>
      <w:lvlText w:val="%2."/>
      <w:lvlJc w:val="left"/>
      <w:pPr>
        <w:tabs>
          <w:tab w:val="num" w:pos="1440"/>
        </w:tabs>
        <w:ind w:left="1440" w:hanging="360"/>
      </w:pPr>
    </w:lvl>
    <w:lvl w:ilvl="2" w:tplc="705C1264" w:tentative="1">
      <w:start w:val="1"/>
      <w:numFmt w:val="decimal"/>
      <w:lvlText w:val="%3."/>
      <w:lvlJc w:val="left"/>
      <w:pPr>
        <w:tabs>
          <w:tab w:val="num" w:pos="2160"/>
        </w:tabs>
        <w:ind w:left="2160" w:hanging="360"/>
      </w:pPr>
    </w:lvl>
    <w:lvl w:ilvl="3" w:tplc="D07A9026" w:tentative="1">
      <w:start w:val="1"/>
      <w:numFmt w:val="decimal"/>
      <w:lvlText w:val="%4."/>
      <w:lvlJc w:val="left"/>
      <w:pPr>
        <w:tabs>
          <w:tab w:val="num" w:pos="2880"/>
        </w:tabs>
        <w:ind w:left="2880" w:hanging="360"/>
      </w:pPr>
    </w:lvl>
    <w:lvl w:ilvl="4" w:tplc="A4803380" w:tentative="1">
      <w:start w:val="1"/>
      <w:numFmt w:val="decimal"/>
      <w:lvlText w:val="%5."/>
      <w:lvlJc w:val="left"/>
      <w:pPr>
        <w:tabs>
          <w:tab w:val="num" w:pos="3600"/>
        </w:tabs>
        <w:ind w:left="3600" w:hanging="360"/>
      </w:pPr>
    </w:lvl>
    <w:lvl w:ilvl="5" w:tplc="04C41DDE" w:tentative="1">
      <w:start w:val="1"/>
      <w:numFmt w:val="decimal"/>
      <w:lvlText w:val="%6."/>
      <w:lvlJc w:val="left"/>
      <w:pPr>
        <w:tabs>
          <w:tab w:val="num" w:pos="4320"/>
        </w:tabs>
        <w:ind w:left="4320" w:hanging="360"/>
      </w:pPr>
    </w:lvl>
    <w:lvl w:ilvl="6" w:tplc="44862BBE" w:tentative="1">
      <w:start w:val="1"/>
      <w:numFmt w:val="decimal"/>
      <w:lvlText w:val="%7."/>
      <w:lvlJc w:val="left"/>
      <w:pPr>
        <w:tabs>
          <w:tab w:val="num" w:pos="5040"/>
        </w:tabs>
        <w:ind w:left="5040" w:hanging="360"/>
      </w:pPr>
    </w:lvl>
    <w:lvl w:ilvl="7" w:tplc="68248D56" w:tentative="1">
      <w:start w:val="1"/>
      <w:numFmt w:val="decimal"/>
      <w:lvlText w:val="%8."/>
      <w:lvlJc w:val="left"/>
      <w:pPr>
        <w:tabs>
          <w:tab w:val="num" w:pos="5760"/>
        </w:tabs>
        <w:ind w:left="5760" w:hanging="360"/>
      </w:pPr>
    </w:lvl>
    <w:lvl w:ilvl="8" w:tplc="938E3540" w:tentative="1">
      <w:start w:val="1"/>
      <w:numFmt w:val="decimal"/>
      <w:lvlText w:val="%9."/>
      <w:lvlJc w:val="left"/>
      <w:pPr>
        <w:tabs>
          <w:tab w:val="num" w:pos="6480"/>
        </w:tabs>
        <w:ind w:left="6480" w:hanging="360"/>
      </w:pPr>
    </w:lvl>
  </w:abstractNum>
  <w:abstractNum w:abstractNumId="4" w15:restartNumberingAfterBreak="0">
    <w:nsid w:val="0620173D"/>
    <w:multiLevelType w:val="hybridMultilevel"/>
    <w:tmpl w:val="49FE0E7A"/>
    <w:lvl w:ilvl="0" w:tplc="A800A58E">
      <w:start w:val="1"/>
      <w:numFmt w:val="bullet"/>
      <w:lvlText w:val="•"/>
      <w:lvlJc w:val="left"/>
      <w:pPr>
        <w:tabs>
          <w:tab w:val="num" w:pos="720"/>
        </w:tabs>
        <w:ind w:left="720" w:hanging="360"/>
      </w:pPr>
      <w:rPr>
        <w:rFonts w:ascii="Arial" w:hAnsi="Arial" w:hint="default"/>
      </w:rPr>
    </w:lvl>
    <w:lvl w:ilvl="1" w:tplc="D3AAB3C8" w:tentative="1">
      <w:start w:val="1"/>
      <w:numFmt w:val="bullet"/>
      <w:lvlText w:val="•"/>
      <w:lvlJc w:val="left"/>
      <w:pPr>
        <w:tabs>
          <w:tab w:val="num" w:pos="1440"/>
        </w:tabs>
        <w:ind w:left="1440" w:hanging="360"/>
      </w:pPr>
      <w:rPr>
        <w:rFonts w:ascii="Arial" w:hAnsi="Arial" w:hint="default"/>
      </w:rPr>
    </w:lvl>
    <w:lvl w:ilvl="2" w:tplc="8E98D686" w:tentative="1">
      <w:start w:val="1"/>
      <w:numFmt w:val="bullet"/>
      <w:lvlText w:val="•"/>
      <w:lvlJc w:val="left"/>
      <w:pPr>
        <w:tabs>
          <w:tab w:val="num" w:pos="2160"/>
        </w:tabs>
        <w:ind w:left="2160" w:hanging="360"/>
      </w:pPr>
      <w:rPr>
        <w:rFonts w:ascii="Arial" w:hAnsi="Arial" w:hint="default"/>
      </w:rPr>
    </w:lvl>
    <w:lvl w:ilvl="3" w:tplc="89EA4184" w:tentative="1">
      <w:start w:val="1"/>
      <w:numFmt w:val="bullet"/>
      <w:lvlText w:val="•"/>
      <w:lvlJc w:val="left"/>
      <w:pPr>
        <w:tabs>
          <w:tab w:val="num" w:pos="2880"/>
        </w:tabs>
        <w:ind w:left="2880" w:hanging="360"/>
      </w:pPr>
      <w:rPr>
        <w:rFonts w:ascii="Arial" w:hAnsi="Arial" w:hint="default"/>
      </w:rPr>
    </w:lvl>
    <w:lvl w:ilvl="4" w:tplc="EC66A4F0" w:tentative="1">
      <w:start w:val="1"/>
      <w:numFmt w:val="bullet"/>
      <w:lvlText w:val="•"/>
      <w:lvlJc w:val="left"/>
      <w:pPr>
        <w:tabs>
          <w:tab w:val="num" w:pos="3600"/>
        </w:tabs>
        <w:ind w:left="3600" w:hanging="360"/>
      </w:pPr>
      <w:rPr>
        <w:rFonts w:ascii="Arial" w:hAnsi="Arial" w:hint="default"/>
      </w:rPr>
    </w:lvl>
    <w:lvl w:ilvl="5" w:tplc="24A2C2F2" w:tentative="1">
      <w:start w:val="1"/>
      <w:numFmt w:val="bullet"/>
      <w:lvlText w:val="•"/>
      <w:lvlJc w:val="left"/>
      <w:pPr>
        <w:tabs>
          <w:tab w:val="num" w:pos="4320"/>
        </w:tabs>
        <w:ind w:left="4320" w:hanging="360"/>
      </w:pPr>
      <w:rPr>
        <w:rFonts w:ascii="Arial" w:hAnsi="Arial" w:hint="default"/>
      </w:rPr>
    </w:lvl>
    <w:lvl w:ilvl="6" w:tplc="65B08364" w:tentative="1">
      <w:start w:val="1"/>
      <w:numFmt w:val="bullet"/>
      <w:lvlText w:val="•"/>
      <w:lvlJc w:val="left"/>
      <w:pPr>
        <w:tabs>
          <w:tab w:val="num" w:pos="5040"/>
        </w:tabs>
        <w:ind w:left="5040" w:hanging="360"/>
      </w:pPr>
      <w:rPr>
        <w:rFonts w:ascii="Arial" w:hAnsi="Arial" w:hint="default"/>
      </w:rPr>
    </w:lvl>
    <w:lvl w:ilvl="7" w:tplc="F19218D2" w:tentative="1">
      <w:start w:val="1"/>
      <w:numFmt w:val="bullet"/>
      <w:lvlText w:val="•"/>
      <w:lvlJc w:val="left"/>
      <w:pPr>
        <w:tabs>
          <w:tab w:val="num" w:pos="5760"/>
        </w:tabs>
        <w:ind w:left="5760" w:hanging="360"/>
      </w:pPr>
      <w:rPr>
        <w:rFonts w:ascii="Arial" w:hAnsi="Arial" w:hint="default"/>
      </w:rPr>
    </w:lvl>
    <w:lvl w:ilvl="8" w:tplc="B8CA981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A3A05F8"/>
    <w:multiLevelType w:val="hybridMultilevel"/>
    <w:tmpl w:val="487AF53A"/>
    <w:lvl w:ilvl="0" w:tplc="4DBCB87A">
      <w:start w:val="1"/>
      <w:numFmt w:val="bullet"/>
      <w:lvlText w:val="•"/>
      <w:lvlJc w:val="left"/>
      <w:pPr>
        <w:tabs>
          <w:tab w:val="num" w:pos="720"/>
        </w:tabs>
        <w:ind w:left="720" w:hanging="360"/>
      </w:pPr>
      <w:rPr>
        <w:rFonts w:ascii="Arial" w:hAnsi="Arial" w:hint="default"/>
      </w:rPr>
    </w:lvl>
    <w:lvl w:ilvl="1" w:tplc="B2E47FE0" w:tentative="1">
      <w:start w:val="1"/>
      <w:numFmt w:val="bullet"/>
      <w:lvlText w:val="•"/>
      <w:lvlJc w:val="left"/>
      <w:pPr>
        <w:tabs>
          <w:tab w:val="num" w:pos="1440"/>
        </w:tabs>
        <w:ind w:left="1440" w:hanging="360"/>
      </w:pPr>
      <w:rPr>
        <w:rFonts w:ascii="Arial" w:hAnsi="Arial" w:hint="default"/>
      </w:rPr>
    </w:lvl>
    <w:lvl w:ilvl="2" w:tplc="489257DC" w:tentative="1">
      <w:start w:val="1"/>
      <w:numFmt w:val="bullet"/>
      <w:lvlText w:val="•"/>
      <w:lvlJc w:val="left"/>
      <w:pPr>
        <w:tabs>
          <w:tab w:val="num" w:pos="2160"/>
        </w:tabs>
        <w:ind w:left="2160" w:hanging="360"/>
      </w:pPr>
      <w:rPr>
        <w:rFonts w:ascii="Arial" w:hAnsi="Arial" w:hint="default"/>
      </w:rPr>
    </w:lvl>
    <w:lvl w:ilvl="3" w:tplc="19205128" w:tentative="1">
      <w:start w:val="1"/>
      <w:numFmt w:val="bullet"/>
      <w:lvlText w:val="•"/>
      <w:lvlJc w:val="left"/>
      <w:pPr>
        <w:tabs>
          <w:tab w:val="num" w:pos="2880"/>
        </w:tabs>
        <w:ind w:left="2880" w:hanging="360"/>
      </w:pPr>
      <w:rPr>
        <w:rFonts w:ascii="Arial" w:hAnsi="Arial" w:hint="default"/>
      </w:rPr>
    </w:lvl>
    <w:lvl w:ilvl="4" w:tplc="04DCC19A" w:tentative="1">
      <w:start w:val="1"/>
      <w:numFmt w:val="bullet"/>
      <w:lvlText w:val="•"/>
      <w:lvlJc w:val="left"/>
      <w:pPr>
        <w:tabs>
          <w:tab w:val="num" w:pos="3600"/>
        </w:tabs>
        <w:ind w:left="3600" w:hanging="360"/>
      </w:pPr>
      <w:rPr>
        <w:rFonts w:ascii="Arial" w:hAnsi="Arial" w:hint="default"/>
      </w:rPr>
    </w:lvl>
    <w:lvl w:ilvl="5" w:tplc="D34803B2" w:tentative="1">
      <w:start w:val="1"/>
      <w:numFmt w:val="bullet"/>
      <w:lvlText w:val="•"/>
      <w:lvlJc w:val="left"/>
      <w:pPr>
        <w:tabs>
          <w:tab w:val="num" w:pos="4320"/>
        </w:tabs>
        <w:ind w:left="4320" w:hanging="360"/>
      </w:pPr>
      <w:rPr>
        <w:rFonts w:ascii="Arial" w:hAnsi="Arial" w:hint="default"/>
      </w:rPr>
    </w:lvl>
    <w:lvl w:ilvl="6" w:tplc="37D69860" w:tentative="1">
      <w:start w:val="1"/>
      <w:numFmt w:val="bullet"/>
      <w:lvlText w:val="•"/>
      <w:lvlJc w:val="left"/>
      <w:pPr>
        <w:tabs>
          <w:tab w:val="num" w:pos="5040"/>
        </w:tabs>
        <w:ind w:left="5040" w:hanging="360"/>
      </w:pPr>
      <w:rPr>
        <w:rFonts w:ascii="Arial" w:hAnsi="Arial" w:hint="default"/>
      </w:rPr>
    </w:lvl>
    <w:lvl w:ilvl="7" w:tplc="034CFD58" w:tentative="1">
      <w:start w:val="1"/>
      <w:numFmt w:val="bullet"/>
      <w:lvlText w:val="•"/>
      <w:lvlJc w:val="left"/>
      <w:pPr>
        <w:tabs>
          <w:tab w:val="num" w:pos="5760"/>
        </w:tabs>
        <w:ind w:left="5760" w:hanging="360"/>
      </w:pPr>
      <w:rPr>
        <w:rFonts w:ascii="Arial" w:hAnsi="Arial" w:hint="default"/>
      </w:rPr>
    </w:lvl>
    <w:lvl w:ilvl="8" w:tplc="A59CCB2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B2B1D1A"/>
    <w:multiLevelType w:val="hybridMultilevel"/>
    <w:tmpl w:val="5F407B7E"/>
    <w:lvl w:ilvl="0" w:tplc="37786BB4">
      <w:start w:val="1"/>
      <w:numFmt w:val="upperLetter"/>
      <w:lvlText w:val="%1."/>
      <w:lvlJc w:val="left"/>
      <w:pPr>
        <w:tabs>
          <w:tab w:val="num" w:pos="720"/>
        </w:tabs>
        <w:ind w:left="720" w:hanging="360"/>
      </w:pPr>
    </w:lvl>
    <w:lvl w:ilvl="1" w:tplc="453C733E" w:tentative="1">
      <w:start w:val="1"/>
      <w:numFmt w:val="upperLetter"/>
      <w:lvlText w:val="%2."/>
      <w:lvlJc w:val="left"/>
      <w:pPr>
        <w:tabs>
          <w:tab w:val="num" w:pos="1440"/>
        </w:tabs>
        <w:ind w:left="1440" w:hanging="360"/>
      </w:pPr>
    </w:lvl>
    <w:lvl w:ilvl="2" w:tplc="95F450F6" w:tentative="1">
      <w:start w:val="1"/>
      <w:numFmt w:val="upperLetter"/>
      <w:lvlText w:val="%3."/>
      <w:lvlJc w:val="left"/>
      <w:pPr>
        <w:tabs>
          <w:tab w:val="num" w:pos="2160"/>
        </w:tabs>
        <w:ind w:left="2160" w:hanging="360"/>
      </w:pPr>
    </w:lvl>
    <w:lvl w:ilvl="3" w:tplc="56A09EB8" w:tentative="1">
      <w:start w:val="1"/>
      <w:numFmt w:val="upperLetter"/>
      <w:lvlText w:val="%4."/>
      <w:lvlJc w:val="left"/>
      <w:pPr>
        <w:tabs>
          <w:tab w:val="num" w:pos="2880"/>
        </w:tabs>
        <w:ind w:left="2880" w:hanging="360"/>
      </w:pPr>
    </w:lvl>
    <w:lvl w:ilvl="4" w:tplc="65002216" w:tentative="1">
      <w:start w:val="1"/>
      <w:numFmt w:val="upperLetter"/>
      <w:lvlText w:val="%5."/>
      <w:lvlJc w:val="left"/>
      <w:pPr>
        <w:tabs>
          <w:tab w:val="num" w:pos="3600"/>
        </w:tabs>
        <w:ind w:left="3600" w:hanging="360"/>
      </w:pPr>
    </w:lvl>
    <w:lvl w:ilvl="5" w:tplc="1F2C2186" w:tentative="1">
      <w:start w:val="1"/>
      <w:numFmt w:val="upperLetter"/>
      <w:lvlText w:val="%6."/>
      <w:lvlJc w:val="left"/>
      <w:pPr>
        <w:tabs>
          <w:tab w:val="num" w:pos="4320"/>
        </w:tabs>
        <w:ind w:left="4320" w:hanging="360"/>
      </w:pPr>
    </w:lvl>
    <w:lvl w:ilvl="6" w:tplc="626C30C4" w:tentative="1">
      <w:start w:val="1"/>
      <w:numFmt w:val="upperLetter"/>
      <w:lvlText w:val="%7."/>
      <w:lvlJc w:val="left"/>
      <w:pPr>
        <w:tabs>
          <w:tab w:val="num" w:pos="5040"/>
        </w:tabs>
        <w:ind w:left="5040" w:hanging="360"/>
      </w:pPr>
    </w:lvl>
    <w:lvl w:ilvl="7" w:tplc="5A365C32" w:tentative="1">
      <w:start w:val="1"/>
      <w:numFmt w:val="upperLetter"/>
      <w:lvlText w:val="%8."/>
      <w:lvlJc w:val="left"/>
      <w:pPr>
        <w:tabs>
          <w:tab w:val="num" w:pos="5760"/>
        </w:tabs>
        <w:ind w:left="5760" w:hanging="360"/>
      </w:pPr>
    </w:lvl>
    <w:lvl w:ilvl="8" w:tplc="4022D498" w:tentative="1">
      <w:start w:val="1"/>
      <w:numFmt w:val="upperLetter"/>
      <w:lvlText w:val="%9."/>
      <w:lvlJc w:val="left"/>
      <w:pPr>
        <w:tabs>
          <w:tab w:val="num" w:pos="6480"/>
        </w:tabs>
        <w:ind w:left="6480" w:hanging="360"/>
      </w:pPr>
    </w:lvl>
  </w:abstractNum>
  <w:abstractNum w:abstractNumId="7" w15:restartNumberingAfterBreak="0">
    <w:nsid w:val="0BE16783"/>
    <w:multiLevelType w:val="hybridMultilevel"/>
    <w:tmpl w:val="AC688B9E"/>
    <w:lvl w:ilvl="0" w:tplc="AD4A6D06">
      <w:start w:val="1"/>
      <w:numFmt w:val="bullet"/>
      <w:lvlText w:val="•"/>
      <w:lvlJc w:val="left"/>
      <w:pPr>
        <w:tabs>
          <w:tab w:val="num" w:pos="720"/>
        </w:tabs>
        <w:ind w:left="720" w:hanging="360"/>
      </w:pPr>
      <w:rPr>
        <w:rFonts w:ascii="Arial" w:hAnsi="Arial" w:hint="default"/>
      </w:rPr>
    </w:lvl>
    <w:lvl w:ilvl="1" w:tplc="E05CC2BC" w:tentative="1">
      <w:start w:val="1"/>
      <w:numFmt w:val="bullet"/>
      <w:lvlText w:val="•"/>
      <w:lvlJc w:val="left"/>
      <w:pPr>
        <w:tabs>
          <w:tab w:val="num" w:pos="1440"/>
        </w:tabs>
        <w:ind w:left="1440" w:hanging="360"/>
      </w:pPr>
      <w:rPr>
        <w:rFonts w:ascii="Arial" w:hAnsi="Arial" w:hint="default"/>
      </w:rPr>
    </w:lvl>
    <w:lvl w:ilvl="2" w:tplc="4EEC0FF8" w:tentative="1">
      <w:start w:val="1"/>
      <w:numFmt w:val="bullet"/>
      <w:lvlText w:val="•"/>
      <w:lvlJc w:val="left"/>
      <w:pPr>
        <w:tabs>
          <w:tab w:val="num" w:pos="2160"/>
        </w:tabs>
        <w:ind w:left="2160" w:hanging="360"/>
      </w:pPr>
      <w:rPr>
        <w:rFonts w:ascii="Arial" w:hAnsi="Arial" w:hint="default"/>
      </w:rPr>
    </w:lvl>
    <w:lvl w:ilvl="3" w:tplc="F1165A72" w:tentative="1">
      <w:start w:val="1"/>
      <w:numFmt w:val="bullet"/>
      <w:lvlText w:val="•"/>
      <w:lvlJc w:val="left"/>
      <w:pPr>
        <w:tabs>
          <w:tab w:val="num" w:pos="2880"/>
        </w:tabs>
        <w:ind w:left="2880" w:hanging="360"/>
      </w:pPr>
      <w:rPr>
        <w:rFonts w:ascii="Arial" w:hAnsi="Arial" w:hint="default"/>
      </w:rPr>
    </w:lvl>
    <w:lvl w:ilvl="4" w:tplc="4AF8907E" w:tentative="1">
      <w:start w:val="1"/>
      <w:numFmt w:val="bullet"/>
      <w:lvlText w:val="•"/>
      <w:lvlJc w:val="left"/>
      <w:pPr>
        <w:tabs>
          <w:tab w:val="num" w:pos="3600"/>
        </w:tabs>
        <w:ind w:left="3600" w:hanging="360"/>
      </w:pPr>
      <w:rPr>
        <w:rFonts w:ascii="Arial" w:hAnsi="Arial" w:hint="default"/>
      </w:rPr>
    </w:lvl>
    <w:lvl w:ilvl="5" w:tplc="A7D8A8F4" w:tentative="1">
      <w:start w:val="1"/>
      <w:numFmt w:val="bullet"/>
      <w:lvlText w:val="•"/>
      <w:lvlJc w:val="left"/>
      <w:pPr>
        <w:tabs>
          <w:tab w:val="num" w:pos="4320"/>
        </w:tabs>
        <w:ind w:left="4320" w:hanging="360"/>
      </w:pPr>
      <w:rPr>
        <w:rFonts w:ascii="Arial" w:hAnsi="Arial" w:hint="default"/>
      </w:rPr>
    </w:lvl>
    <w:lvl w:ilvl="6" w:tplc="1EB8E78C" w:tentative="1">
      <w:start w:val="1"/>
      <w:numFmt w:val="bullet"/>
      <w:lvlText w:val="•"/>
      <w:lvlJc w:val="left"/>
      <w:pPr>
        <w:tabs>
          <w:tab w:val="num" w:pos="5040"/>
        </w:tabs>
        <w:ind w:left="5040" w:hanging="360"/>
      </w:pPr>
      <w:rPr>
        <w:rFonts w:ascii="Arial" w:hAnsi="Arial" w:hint="default"/>
      </w:rPr>
    </w:lvl>
    <w:lvl w:ilvl="7" w:tplc="81A4FC2A" w:tentative="1">
      <w:start w:val="1"/>
      <w:numFmt w:val="bullet"/>
      <w:lvlText w:val="•"/>
      <w:lvlJc w:val="left"/>
      <w:pPr>
        <w:tabs>
          <w:tab w:val="num" w:pos="5760"/>
        </w:tabs>
        <w:ind w:left="5760" w:hanging="360"/>
      </w:pPr>
      <w:rPr>
        <w:rFonts w:ascii="Arial" w:hAnsi="Arial" w:hint="default"/>
      </w:rPr>
    </w:lvl>
    <w:lvl w:ilvl="8" w:tplc="88F2414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CEA27C0"/>
    <w:multiLevelType w:val="hybridMultilevel"/>
    <w:tmpl w:val="434C3436"/>
    <w:lvl w:ilvl="0" w:tplc="565A4C06">
      <w:start w:val="1"/>
      <w:numFmt w:val="decimal"/>
      <w:lvlText w:val="%1."/>
      <w:lvlJc w:val="left"/>
      <w:pPr>
        <w:tabs>
          <w:tab w:val="num" w:pos="720"/>
        </w:tabs>
        <w:ind w:left="720" w:hanging="360"/>
      </w:pPr>
    </w:lvl>
    <w:lvl w:ilvl="1" w:tplc="048234BA" w:tentative="1">
      <w:start w:val="1"/>
      <w:numFmt w:val="decimal"/>
      <w:lvlText w:val="%2."/>
      <w:lvlJc w:val="left"/>
      <w:pPr>
        <w:tabs>
          <w:tab w:val="num" w:pos="1440"/>
        </w:tabs>
        <w:ind w:left="1440" w:hanging="360"/>
      </w:pPr>
    </w:lvl>
    <w:lvl w:ilvl="2" w:tplc="4E7202DE" w:tentative="1">
      <w:start w:val="1"/>
      <w:numFmt w:val="decimal"/>
      <w:lvlText w:val="%3."/>
      <w:lvlJc w:val="left"/>
      <w:pPr>
        <w:tabs>
          <w:tab w:val="num" w:pos="2160"/>
        </w:tabs>
        <w:ind w:left="2160" w:hanging="360"/>
      </w:pPr>
    </w:lvl>
    <w:lvl w:ilvl="3" w:tplc="76EA8E58" w:tentative="1">
      <w:start w:val="1"/>
      <w:numFmt w:val="decimal"/>
      <w:lvlText w:val="%4."/>
      <w:lvlJc w:val="left"/>
      <w:pPr>
        <w:tabs>
          <w:tab w:val="num" w:pos="2880"/>
        </w:tabs>
        <w:ind w:left="2880" w:hanging="360"/>
      </w:pPr>
    </w:lvl>
    <w:lvl w:ilvl="4" w:tplc="38C427A2" w:tentative="1">
      <w:start w:val="1"/>
      <w:numFmt w:val="decimal"/>
      <w:lvlText w:val="%5."/>
      <w:lvlJc w:val="left"/>
      <w:pPr>
        <w:tabs>
          <w:tab w:val="num" w:pos="3600"/>
        </w:tabs>
        <w:ind w:left="3600" w:hanging="360"/>
      </w:pPr>
    </w:lvl>
    <w:lvl w:ilvl="5" w:tplc="DB34D740" w:tentative="1">
      <w:start w:val="1"/>
      <w:numFmt w:val="decimal"/>
      <w:lvlText w:val="%6."/>
      <w:lvlJc w:val="left"/>
      <w:pPr>
        <w:tabs>
          <w:tab w:val="num" w:pos="4320"/>
        </w:tabs>
        <w:ind w:left="4320" w:hanging="360"/>
      </w:pPr>
    </w:lvl>
    <w:lvl w:ilvl="6" w:tplc="29FC1E94" w:tentative="1">
      <w:start w:val="1"/>
      <w:numFmt w:val="decimal"/>
      <w:lvlText w:val="%7."/>
      <w:lvlJc w:val="left"/>
      <w:pPr>
        <w:tabs>
          <w:tab w:val="num" w:pos="5040"/>
        </w:tabs>
        <w:ind w:left="5040" w:hanging="360"/>
      </w:pPr>
    </w:lvl>
    <w:lvl w:ilvl="7" w:tplc="9D5A285C" w:tentative="1">
      <w:start w:val="1"/>
      <w:numFmt w:val="decimal"/>
      <w:lvlText w:val="%8."/>
      <w:lvlJc w:val="left"/>
      <w:pPr>
        <w:tabs>
          <w:tab w:val="num" w:pos="5760"/>
        </w:tabs>
        <w:ind w:left="5760" w:hanging="360"/>
      </w:pPr>
    </w:lvl>
    <w:lvl w:ilvl="8" w:tplc="9F48081C" w:tentative="1">
      <w:start w:val="1"/>
      <w:numFmt w:val="decimal"/>
      <w:lvlText w:val="%9."/>
      <w:lvlJc w:val="left"/>
      <w:pPr>
        <w:tabs>
          <w:tab w:val="num" w:pos="6480"/>
        </w:tabs>
        <w:ind w:left="6480" w:hanging="360"/>
      </w:pPr>
    </w:lvl>
  </w:abstractNum>
  <w:abstractNum w:abstractNumId="9" w15:restartNumberingAfterBreak="0">
    <w:nsid w:val="0FEC75D3"/>
    <w:multiLevelType w:val="hybridMultilevel"/>
    <w:tmpl w:val="CC2A052C"/>
    <w:lvl w:ilvl="0" w:tplc="B05AFEBE">
      <w:start w:val="1"/>
      <w:numFmt w:val="bullet"/>
      <w:lvlText w:val=""/>
      <w:lvlJc w:val="left"/>
      <w:pPr>
        <w:tabs>
          <w:tab w:val="num" w:pos="720"/>
        </w:tabs>
        <w:ind w:left="720" w:hanging="360"/>
      </w:pPr>
      <w:rPr>
        <w:rFonts w:ascii="Symbol" w:hAnsi="Symbol" w:hint="default"/>
      </w:rPr>
    </w:lvl>
    <w:lvl w:ilvl="1" w:tplc="790EA3C4" w:tentative="1">
      <w:start w:val="1"/>
      <w:numFmt w:val="bullet"/>
      <w:lvlText w:val=""/>
      <w:lvlJc w:val="left"/>
      <w:pPr>
        <w:tabs>
          <w:tab w:val="num" w:pos="1440"/>
        </w:tabs>
        <w:ind w:left="1440" w:hanging="360"/>
      </w:pPr>
      <w:rPr>
        <w:rFonts w:ascii="Symbol" w:hAnsi="Symbol" w:hint="default"/>
      </w:rPr>
    </w:lvl>
    <w:lvl w:ilvl="2" w:tplc="458686AE" w:tentative="1">
      <w:start w:val="1"/>
      <w:numFmt w:val="bullet"/>
      <w:lvlText w:val=""/>
      <w:lvlJc w:val="left"/>
      <w:pPr>
        <w:tabs>
          <w:tab w:val="num" w:pos="2160"/>
        </w:tabs>
        <w:ind w:left="2160" w:hanging="360"/>
      </w:pPr>
      <w:rPr>
        <w:rFonts w:ascii="Symbol" w:hAnsi="Symbol" w:hint="default"/>
      </w:rPr>
    </w:lvl>
    <w:lvl w:ilvl="3" w:tplc="55A07506" w:tentative="1">
      <w:start w:val="1"/>
      <w:numFmt w:val="bullet"/>
      <w:lvlText w:val=""/>
      <w:lvlJc w:val="left"/>
      <w:pPr>
        <w:tabs>
          <w:tab w:val="num" w:pos="2880"/>
        </w:tabs>
        <w:ind w:left="2880" w:hanging="360"/>
      </w:pPr>
      <w:rPr>
        <w:rFonts w:ascii="Symbol" w:hAnsi="Symbol" w:hint="default"/>
      </w:rPr>
    </w:lvl>
    <w:lvl w:ilvl="4" w:tplc="EC18D5AA" w:tentative="1">
      <w:start w:val="1"/>
      <w:numFmt w:val="bullet"/>
      <w:lvlText w:val=""/>
      <w:lvlJc w:val="left"/>
      <w:pPr>
        <w:tabs>
          <w:tab w:val="num" w:pos="3600"/>
        </w:tabs>
        <w:ind w:left="3600" w:hanging="360"/>
      </w:pPr>
      <w:rPr>
        <w:rFonts w:ascii="Symbol" w:hAnsi="Symbol" w:hint="default"/>
      </w:rPr>
    </w:lvl>
    <w:lvl w:ilvl="5" w:tplc="944CC6E6" w:tentative="1">
      <w:start w:val="1"/>
      <w:numFmt w:val="bullet"/>
      <w:lvlText w:val=""/>
      <w:lvlJc w:val="left"/>
      <w:pPr>
        <w:tabs>
          <w:tab w:val="num" w:pos="4320"/>
        </w:tabs>
        <w:ind w:left="4320" w:hanging="360"/>
      </w:pPr>
      <w:rPr>
        <w:rFonts w:ascii="Symbol" w:hAnsi="Symbol" w:hint="default"/>
      </w:rPr>
    </w:lvl>
    <w:lvl w:ilvl="6" w:tplc="035ADB60" w:tentative="1">
      <w:start w:val="1"/>
      <w:numFmt w:val="bullet"/>
      <w:lvlText w:val=""/>
      <w:lvlJc w:val="left"/>
      <w:pPr>
        <w:tabs>
          <w:tab w:val="num" w:pos="5040"/>
        </w:tabs>
        <w:ind w:left="5040" w:hanging="360"/>
      </w:pPr>
      <w:rPr>
        <w:rFonts w:ascii="Symbol" w:hAnsi="Symbol" w:hint="default"/>
      </w:rPr>
    </w:lvl>
    <w:lvl w:ilvl="7" w:tplc="97B6AC5C" w:tentative="1">
      <w:start w:val="1"/>
      <w:numFmt w:val="bullet"/>
      <w:lvlText w:val=""/>
      <w:lvlJc w:val="left"/>
      <w:pPr>
        <w:tabs>
          <w:tab w:val="num" w:pos="5760"/>
        </w:tabs>
        <w:ind w:left="5760" w:hanging="360"/>
      </w:pPr>
      <w:rPr>
        <w:rFonts w:ascii="Symbol" w:hAnsi="Symbol" w:hint="default"/>
      </w:rPr>
    </w:lvl>
    <w:lvl w:ilvl="8" w:tplc="B358C9E6"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11760F94"/>
    <w:multiLevelType w:val="hybridMultilevel"/>
    <w:tmpl w:val="AEB4BEE6"/>
    <w:lvl w:ilvl="0" w:tplc="34F650BC">
      <w:start w:val="1"/>
      <w:numFmt w:val="decimal"/>
      <w:lvlText w:val="%1."/>
      <w:lvlJc w:val="left"/>
      <w:pPr>
        <w:tabs>
          <w:tab w:val="num" w:pos="720"/>
        </w:tabs>
        <w:ind w:left="720" w:hanging="360"/>
      </w:pPr>
    </w:lvl>
    <w:lvl w:ilvl="1" w:tplc="C182238A" w:tentative="1">
      <w:start w:val="1"/>
      <w:numFmt w:val="decimal"/>
      <w:lvlText w:val="%2."/>
      <w:lvlJc w:val="left"/>
      <w:pPr>
        <w:tabs>
          <w:tab w:val="num" w:pos="1440"/>
        </w:tabs>
        <w:ind w:left="1440" w:hanging="360"/>
      </w:pPr>
    </w:lvl>
    <w:lvl w:ilvl="2" w:tplc="B956883E" w:tentative="1">
      <w:start w:val="1"/>
      <w:numFmt w:val="decimal"/>
      <w:lvlText w:val="%3."/>
      <w:lvlJc w:val="left"/>
      <w:pPr>
        <w:tabs>
          <w:tab w:val="num" w:pos="2160"/>
        </w:tabs>
        <w:ind w:left="2160" w:hanging="360"/>
      </w:pPr>
    </w:lvl>
    <w:lvl w:ilvl="3" w:tplc="2F9E297A" w:tentative="1">
      <w:start w:val="1"/>
      <w:numFmt w:val="decimal"/>
      <w:lvlText w:val="%4."/>
      <w:lvlJc w:val="left"/>
      <w:pPr>
        <w:tabs>
          <w:tab w:val="num" w:pos="2880"/>
        </w:tabs>
        <w:ind w:left="2880" w:hanging="360"/>
      </w:pPr>
    </w:lvl>
    <w:lvl w:ilvl="4" w:tplc="ADF417F0" w:tentative="1">
      <w:start w:val="1"/>
      <w:numFmt w:val="decimal"/>
      <w:lvlText w:val="%5."/>
      <w:lvlJc w:val="left"/>
      <w:pPr>
        <w:tabs>
          <w:tab w:val="num" w:pos="3600"/>
        </w:tabs>
        <w:ind w:left="3600" w:hanging="360"/>
      </w:pPr>
    </w:lvl>
    <w:lvl w:ilvl="5" w:tplc="9E6E7256" w:tentative="1">
      <w:start w:val="1"/>
      <w:numFmt w:val="decimal"/>
      <w:lvlText w:val="%6."/>
      <w:lvlJc w:val="left"/>
      <w:pPr>
        <w:tabs>
          <w:tab w:val="num" w:pos="4320"/>
        </w:tabs>
        <w:ind w:left="4320" w:hanging="360"/>
      </w:pPr>
    </w:lvl>
    <w:lvl w:ilvl="6" w:tplc="E22EC300" w:tentative="1">
      <w:start w:val="1"/>
      <w:numFmt w:val="decimal"/>
      <w:lvlText w:val="%7."/>
      <w:lvlJc w:val="left"/>
      <w:pPr>
        <w:tabs>
          <w:tab w:val="num" w:pos="5040"/>
        </w:tabs>
        <w:ind w:left="5040" w:hanging="360"/>
      </w:pPr>
    </w:lvl>
    <w:lvl w:ilvl="7" w:tplc="7AF6B440" w:tentative="1">
      <w:start w:val="1"/>
      <w:numFmt w:val="decimal"/>
      <w:lvlText w:val="%8."/>
      <w:lvlJc w:val="left"/>
      <w:pPr>
        <w:tabs>
          <w:tab w:val="num" w:pos="5760"/>
        </w:tabs>
        <w:ind w:left="5760" w:hanging="360"/>
      </w:pPr>
    </w:lvl>
    <w:lvl w:ilvl="8" w:tplc="9C5296E2" w:tentative="1">
      <w:start w:val="1"/>
      <w:numFmt w:val="decimal"/>
      <w:lvlText w:val="%9."/>
      <w:lvlJc w:val="left"/>
      <w:pPr>
        <w:tabs>
          <w:tab w:val="num" w:pos="6480"/>
        </w:tabs>
        <w:ind w:left="6480" w:hanging="360"/>
      </w:pPr>
    </w:lvl>
  </w:abstractNum>
  <w:abstractNum w:abstractNumId="11" w15:restartNumberingAfterBreak="0">
    <w:nsid w:val="194230F1"/>
    <w:multiLevelType w:val="hybridMultilevel"/>
    <w:tmpl w:val="7F52E6A0"/>
    <w:lvl w:ilvl="0" w:tplc="477264E4">
      <w:start w:val="1"/>
      <w:numFmt w:val="bullet"/>
      <w:lvlText w:val=""/>
      <w:lvlJc w:val="left"/>
      <w:pPr>
        <w:tabs>
          <w:tab w:val="num" w:pos="720"/>
        </w:tabs>
        <w:ind w:left="720" w:hanging="360"/>
      </w:pPr>
      <w:rPr>
        <w:rFonts w:ascii="Symbol" w:hAnsi="Symbol" w:hint="default"/>
      </w:rPr>
    </w:lvl>
    <w:lvl w:ilvl="1" w:tplc="D8DAAF30" w:tentative="1">
      <w:start w:val="1"/>
      <w:numFmt w:val="bullet"/>
      <w:lvlText w:val=""/>
      <w:lvlJc w:val="left"/>
      <w:pPr>
        <w:tabs>
          <w:tab w:val="num" w:pos="1440"/>
        </w:tabs>
        <w:ind w:left="1440" w:hanging="360"/>
      </w:pPr>
      <w:rPr>
        <w:rFonts w:ascii="Symbol" w:hAnsi="Symbol" w:hint="default"/>
      </w:rPr>
    </w:lvl>
    <w:lvl w:ilvl="2" w:tplc="7B5ACB1C" w:tentative="1">
      <w:start w:val="1"/>
      <w:numFmt w:val="bullet"/>
      <w:lvlText w:val=""/>
      <w:lvlJc w:val="left"/>
      <w:pPr>
        <w:tabs>
          <w:tab w:val="num" w:pos="2160"/>
        </w:tabs>
        <w:ind w:left="2160" w:hanging="360"/>
      </w:pPr>
      <w:rPr>
        <w:rFonts w:ascii="Symbol" w:hAnsi="Symbol" w:hint="default"/>
      </w:rPr>
    </w:lvl>
    <w:lvl w:ilvl="3" w:tplc="B00C6516" w:tentative="1">
      <w:start w:val="1"/>
      <w:numFmt w:val="bullet"/>
      <w:lvlText w:val=""/>
      <w:lvlJc w:val="left"/>
      <w:pPr>
        <w:tabs>
          <w:tab w:val="num" w:pos="2880"/>
        </w:tabs>
        <w:ind w:left="2880" w:hanging="360"/>
      </w:pPr>
      <w:rPr>
        <w:rFonts w:ascii="Symbol" w:hAnsi="Symbol" w:hint="default"/>
      </w:rPr>
    </w:lvl>
    <w:lvl w:ilvl="4" w:tplc="5C14EF0A" w:tentative="1">
      <w:start w:val="1"/>
      <w:numFmt w:val="bullet"/>
      <w:lvlText w:val=""/>
      <w:lvlJc w:val="left"/>
      <w:pPr>
        <w:tabs>
          <w:tab w:val="num" w:pos="3600"/>
        </w:tabs>
        <w:ind w:left="3600" w:hanging="360"/>
      </w:pPr>
      <w:rPr>
        <w:rFonts w:ascii="Symbol" w:hAnsi="Symbol" w:hint="default"/>
      </w:rPr>
    </w:lvl>
    <w:lvl w:ilvl="5" w:tplc="FF2E558C" w:tentative="1">
      <w:start w:val="1"/>
      <w:numFmt w:val="bullet"/>
      <w:lvlText w:val=""/>
      <w:lvlJc w:val="left"/>
      <w:pPr>
        <w:tabs>
          <w:tab w:val="num" w:pos="4320"/>
        </w:tabs>
        <w:ind w:left="4320" w:hanging="360"/>
      </w:pPr>
      <w:rPr>
        <w:rFonts w:ascii="Symbol" w:hAnsi="Symbol" w:hint="default"/>
      </w:rPr>
    </w:lvl>
    <w:lvl w:ilvl="6" w:tplc="2F7AEB06" w:tentative="1">
      <w:start w:val="1"/>
      <w:numFmt w:val="bullet"/>
      <w:lvlText w:val=""/>
      <w:lvlJc w:val="left"/>
      <w:pPr>
        <w:tabs>
          <w:tab w:val="num" w:pos="5040"/>
        </w:tabs>
        <w:ind w:left="5040" w:hanging="360"/>
      </w:pPr>
      <w:rPr>
        <w:rFonts w:ascii="Symbol" w:hAnsi="Symbol" w:hint="default"/>
      </w:rPr>
    </w:lvl>
    <w:lvl w:ilvl="7" w:tplc="045CAA4A" w:tentative="1">
      <w:start w:val="1"/>
      <w:numFmt w:val="bullet"/>
      <w:lvlText w:val=""/>
      <w:lvlJc w:val="left"/>
      <w:pPr>
        <w:tabs>
          <w:tab w:val="num" w:pos="5760"/>
        </w:tabs>
        <w:ind w:left="5760" w:hanging="360"/>
      </w:pPr>
      <w:rPr>
        <w:rFonts w:ascii="Symbol" w:hAnsi="Symbol" w:hint="default"/>
      </w:rPr>
    </w:lvl>
    <w:lvl w:ilvl="8" w:tplc="4DAEA04E"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1AC41167"/>
    <w:multiLevelType w:val="hybridMultilevel"/>
    <w:tmpl w:val="24D201C8"/>
    <w:lvl w:ilvl="0" w:tplc="A2D8CDE2">
      <w:start w:val="6"/>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DC3718D"/>
    <w:multiLevelType w:val="hybridMultilevel"/>
    <w:tmpl w:val="12EA0F52"/>
    <w:lvl w:ilvl="0" w:tplc="106669E0">
      <w:start w:val="1"/>
      <w:numFmt w:val="decimal"/>
      <w:lvlText w:val="%1."/>
      <w:lvlJc w:val="left"/>
      <w:pPr>
        <w:tabs>
          <w:tab w:val="num" w:pos="810"/>
        </w:tabs>
        <w:ind w:left="810" w:hanging="360"/>
      </w:pPr>
    </w:lvl>
    <w:lvl w:ilvl="1" w:tplc="3D36CE60" w:tentative="1">
      <w:start w:val="1"/>
      <w:numFmt w:val="decimal"/>
      <w:lvlText w:val="%2."/>
      <w:lvlJc w:val="left"/>
      <w:pPr>
        <w:tabs>
          <w:tab w:val="num" w:pos="1530"/>
        </w:tabs>
        <w:ind w:left="1530" w:hanging="360"/>
      </w:pPr>
    </w:lvl>
    <w:lvl w:ilvl="2" w:tplc="C1DA513A" w:tentative="1">
      <w:start w:val="1"/>
      <w:numFmt w:val="decimal"/>
      <w:lvlText w:val="%3."/>
      <w:lvlJc w:val="left"/>
      <w:pPr>
        <w:tabs>
          <w:tab w:val="num" w:pos="2250"/>
        </w:tabs>
        <w:ind w:left="2250" w:hanging="360"/>
      </w:pPr>
    </w:lvl>
    <w:lvl w:ilvl="3" w:tplc="A1F49DB6" w:tentative="1">
      <w:start w:val="1"/>
      <w:numFmt w:val="decimal"/>
      <w:lvlText w:val="%4."/>
      <w:lvlJc w:val="left"/>
      <w:pPr>
        <w:tabs>
          <w:tab w:val="num" w:pos="2970"/>
        </w:tabs>
        <w:ind w:left="2970" w:hanging="360"/>
      </w:pPr>
    </w:lvl>
    <w:lvl w:ilvl="4" w:tplc="CE7266D4" w:tentative="1">
      <w:start w:val="1"/>
      <w:numFmt w:val="decimal"/>
      <w:lvlText w:val="%5."/>
      <w:lvlJc w:val="left"/>
      <w:pPr>
        <w:tabs>
          <w:tab w:val="num" w:pos="3690"/>
        </w:tabs>
        <w:ind w:left="3690" w:hanging="360"/>
      </w:pPr>
    </w:lvl>
    <w:lvl w:ilvl="5" w:tplc="29AE82B0" w:tentative="1">
      <w:start w:val="1"/>
      <w:numFmt w:val="decimal"/>
      <w:lvlText w:val="%6."/>
      <w:lvlJc w:val="left"/>
      <w:pPr>
        <w:tabs>
          <w:tab w:val="num" w:pos="4410"/>
        </w:tabs>
        <w:ind w:left="4410" w:hanging="360"/>
      </w:pPr>
    </w:lvl>
    <w:lvl w:ilvl="6" w:tplc="013CCAF2" w:tentative="1">
      <w:start w:val="1"/>
      <w:numFmt w:val="decimal"/>
      <w:lvlText w:val="%7."/>
      <w:lvlJc w:val="left"/>
      <w:pPr>
        <w:tabs>
          <w:tab w:val="num" w:pos="5130"/>
        </w:tabs>
        <w:ind w:left="5130" w:hanging="360"/>
      </w:pPr>
    </w:lvl>
    <w:lvl w:ilvl="7" w:tplc="42C6218A" w:tentative="1">
      <w:start w:val="1"/>
      <w:numFmt w:val="decimal"/>
      <w:lvlText w:val="%8."/>
      <w:lvlJc w:val="left"/>
      <w:pPr>
        <w:tabs>
          <w:tab w:val="num" w:pos="5850"/>
        </w:tabs>
        <w:ind w:left="5850" w:hanging="360"/>
      </w:pPr>
    </w:lvl>
    <w:lvl w:ilvl="8" w:tplc="03F62C7C" w:tentative="1">
      <w:start w:val="1"/>
      <w:numFmt w:val="decimal"/>
      <w:lvlText w:val="%9."/>
      <w:lvlJc w:val="left"/>
      <w:pPr>
        <w:tabs>
          <w:tab w:val="num" w:pos="6570"/>
        </w:tabs>
        <w:ind w:left="6570" w:hanging="360"/>
      </w:pPr>
    </w:lvl>
  </w:abstractNum>
  <w:abstractNum w:abstractNumId="14" w15:restartNumberingAfterBreak="0">
    <w:nsid w:val="1FBF191E"/>
    <w:multiLevelType w:val="hybridMultilevel"/>
    <w:tmpl w:val="42D8ABC6"/>
    <w:lvl w:ilvl="0" w:tplc="0FFA5D84">
      <w:start w:val="1"/>
      <w:numFmt w:val="bullet"/>
      <w:lvlText w:val="•"/>
      <w:lvlJc w:val="left"/>
      <w:pPr>
        <w:tabs>
          <w:tab w:val="num" w:pos="720"/>
        </w:tabs>
        <w:ind w:left="720" w:hanging="360"/>
      </w:pPr>
      <w:rPr>
        <w:rFonts w:ascii="Arial" w:hAnsi="Arial" w:hint="default"/>
      </w:rPr>
    </w:lvl>
    <w:lvl w:ilvl="1" w:tplc="22B010FC">
      <w:start w:val="1"/>
      <w:numFmt w:val="bullet"/>
      <w:lvlText w:val="•"/>
      <w:lvlJc w:val="left"/>
      <w:pPr>
        <w:tabs>
          <w:tab w:val="num" w:pos="1440"/>
        </w:tabs>
        <w:ind w:left="1440" w:hanging="360"/>
      </w:pPr>
      <w:rPr>
        <w:rFonts w:ascii="Arial" w:hAnsi="Arial" w:hint="default"/>
      </w:rPr>
    </w:lvl>
    <w:lvl w:ilvl="2" w:tplc="EA10231E" w:tentative="1">
      <w:start w:val="1"/>
      <w:numFmt w:val="bullet"/>
      <w:lvlText w:val="•"/>
      <w:lvlJc w:val="left"/>
      <w:pPr>
        <w:tabs>
          <w:tab w:val="num" w:pos="2160"/>
        </w:tabs>
        <w:ind w:left="2160" w:hanging="360"/>
      </w:pPr>
      <w:rPr>
        <w:rFonts w:ascii="Arial" w:hAnsi="Arial" w:hint="default"/>
      </w:rPr>
    </w:lvl>
    <w:lvl w:ilvl="3" w:tplc="B5C8319E" w:tentative="1">
      <w:start w:val="1"/>
      <w:numFmt w:val="bullet"/>
      <w:lvlText w:val="•"/>
      <w:lvlJc w:val="left"/>
      <w:pPr>
        <w:tabs>
          <w:tab w:val="num" w:pos="2880"/>
        </w:tabs>
        <w:ind w:left="2880" w:hanging="360"/>
      </w:pPr>
      <w:rPr>
        <w:rFonts w:ascii="Arial" w:hAnsi="Arial" w:hint="default"/>
      </w:rPr>
    </w:lvl>
    <w:lvl w:ilvl="4" w:tplc="F048AFCA" w:tentative="1">
      <w:start w:val="1"/>
      <w:numFmt w:val="bullet"/>
      <w:lvlText w:val="•"/>
      <w:lvlJc w:val="left"/>
      <w:pPr>
        <w:tabs>
          <w:tab w:val="num" w:pos="3600"/>
        </w:tabs>
        <w:ind w:left="3600" w:hanging="360"/>
      </w:pPr>
      <w:rPr>
        <w:rFonts w:ascii="Arial" w:hAnsi="Arial" w:hint="default"/>
      </w:rPr>
    </w:lvl>
    <w:lvl w:ilvl="5" w:tplc="7F1CEF82" w:tentative="1">
      <w:start w:val="1"/>
      <w:numFmt w:val="bullet"/>
      <w:lvlText w:val="•"/>
      <w:lvlJc w:val="left"/>
      <w:pPr>
        <w:tabs>
          <w:tab w:val="num" w:pos="4320"/>
        </w:tabs>
        <w:ind w:left="4320" w:hanging="360"/>
      </w:pPr>
      <w:rPr>
        <w:rFonts w:ascii="Arial" w:hAnsi="Arial" w:hint="default"/>
      </w:rPr>
    </w:lvl>
    <w:lvl w:ilvl="6" w:tplc="16D0A672" w:tentative="1">
      <w:start w:val="1"/>
      <w:numFmt w:val="bullet"/>
      <w:lvlText w:val="•"/>
      <w:lvlJc w:val="left"/>
      <w:pPr>
        <w:tabs>
          <w:tab w:val="num" w:pos="5040"/>
        </w:tabs>
        <w:ind w:left="5040" w:hanging="360"/>
      </w:pPr>
      <w:rPr>
        <w:rFonts w:ascii="Arial" w:hAnsi="Arial" w:hint="default"/>
      </w:rPr>
    </w:lvl>
    <w:lvl w:ilvl="7" w:tplc="DB62DD4C" w:tentative="1">
      <w:start w:val="1"/>
      <w:numFmt w:val="bullet"/>
      <w:lvlText w:val="•"/>
      <w:lvlJc w:val="left"/>
      <w:pPr>
        <w:tabs>
          <w:tab w:val="num" w:pos="5760"/>
        </w:tabs>
        <w:ind w:left="5760" w:hanging="360"/>
      </w:pPr>
      <w:rPr>
        <w:rFonts w:ascii="Arial" w:hAnsi="Arial" w:hint="default"/>
      </w:rPr>
    </w:lvl>
    <w:lvl w:ilvl="8" w:tplc="6A603C6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25602B3"/>
    <w:multiLevelType w:val="hybridMultilevel"/>
    <w:tmpl w:val="574C7B70"/>
    <w:lvl w:ilvl="0" w:tplc="1DF46C0A">
      <w:start w:val="1"/>
      <w:numFmt w:val="bullet"/>
      <w:lvlText w:val=""/>
      <w:lvlJc w:val="left"/>
      <w:pPr>
        <w:tabs>
          <w:tab w:val="num" w:pos="720"/>
        </w:tabs>
        <w:ind w:left="720" w:hanging="360"/>
      </w:pPr>
      <w:rPr>
        <w:rFonts w:ascii="Symbol" w:hAnsi="Symbol" w:hint="default"/>
      </w:rPr>
    </w:lvl>
    <w:lvl w:ilvl="1" w:tplc="50982DD6" w:tentative="1">
      <w:start w:val="1"/>
      <w:numFmt w:val="bullet"/>
      <w:lvlText w:val=""/>
      <w:lvlJc w:val="left"/>
      <w:pPr>
        <w:tabs>
          <w:tab w:val="num" w:pos="1440"/>
        </w:tabs>
        <w:ind w:left="1440" w:hanging="360"/>
      </w:pPr>
      <w:rPr>
        <w:rFonts w:ascii="Symbol" w:hAnsi="Symbol" w:hint="default"/>
      </w:rPr>
    </w:lvl>
    <w:lvl w:ilvl="2" w:tplc="EB583F62" w:tentative="1">
      <w:start w:val="1"/>
      <w:numFmt w:val="bullet"/>
      <w:lvlText w:val=""/>
      <w:lvlJc w:val="left"/>
      <w:pPr>
        <w:tabs>
          <w:tab w:val="num" w:pos="2160"/>
        </w:tabs>
        <w:ind w:left="2160" w:hanging="360"/>
      </w:pPr>
      <w:rPr>
        <w:rFonts w:ascii="Symbol" w:hAnsi="Symbol" w:hint="default"/>
      </w:rPr>
    </w:lvl>
    <w:lvl w:ilvl="3" w:tplc="FA2E51E0" w:tentative="1">
      <w:start w:val="1"/>
      <w:numFmt w:val="bullet"/>
      <w:lvlText w:val=""/>
      <w:lvlJc w:val="left"/>
      <w:pPr>
        <w:tabs>
          <w:tab w:val="num" w:pos="2880"/>
        </w:tabs>
        <w:ind w:left="2880" w:hanging="360"/>
      </w:pPr>
      <w:rPr>
        <w:rFonts w:ascii="Symbol" w:hAnsi="Symbol" w:hint="default"/>
      </w:rPr>
    </w:lvl>
    <w:lvl w:ilvl="4" w:tplc="89B45BBC" w:tentative="1">
      <w:start w:val="1"/>
      <w:numFmt w:val="bullet"/>
      <w:lvlText w:val=""/>
      <w:lvlJc w:val="left"/>
      <w:pPr>
        <w:tabs>
          <w:tab w:val="num" w:pos="3600"/>
        </w:tabs>
        <w:ind w:left="3600" w:hanging="360"/>
      </w:pPr>
      <w:rPr>
        <w:rFonts w:ascii="Symbol" w:hAnsi="Symbol" w:hint="default"/>
      </w:rPr>
    </w:lvl>
    <w:lvl w:ilvl="5" w:tplc="90A6D9FC" w:tentative="1">
      <w:start w:val="1"/>
      <w:numFmt w:val="bullet"/>
      <w:lvlText w:val=""/>
      <w:lvlJc w:val="left"/>
      <w:pPr>
        <w:tabs>
          <w:tab w:val="num" w:pos="4320"/>
        </w:tabs>
        <w:ind w:left="4320" w:hanging="360"/>
      </w:pPr>
      <w:rPr>
        <w:rFonts w:ascii="Symbol" w:hAnsi="Symbol" w:hint="default"/>
      </w:rPr>
    </w:lvl>
    <w:lvl w:ilvl="6" w:tplc="57524436" w:tentative="1">
      <w:start w:val="1"/>
      <w:numFmt w:val="bullet"/>
      <w:lvlText w:val=""/>
      <w:lvlJc w:val="left"/>
      <w:pPr>
        <w:tabs>
          <w:tab w:val="num" w:pos="5040"/>
        </w:tabs>
        <w:ind w:left="5040" w:hanging="360"/>
      </w:pPr>
      <w:rPr>
        <w:rFonts w:ascii="Symbol" w:hAnsi="Symbol" w:hint="default"/>
      </w:rPr>
    </w:lvl>
    <w:lvl w:ilvl="7" w:tplc="316685C4" w:tentative="1">
      <w:start w:val="1"/>
      <w:numFmt w:val="bullet"/>
      <w:lvlText w:val=""/>
      <w:lvlJc w:val="left"/>
      <w:pPr>
        <w:tabs>
          <w:tab w:val="num" w:pos="5760"/>
        </w:tabs>
        <w:ind w:left="5760" w:hanging="360"/>
      </w:pPr>
      <w:rPr>
        <w:rFonts w:ascii="Symbol" w:hAnsi="Symbol" w:hint="default"/>
      </w:rPr>
    </w:lvl>
    <w:lvl w:ilvl="8" w:tplc="41C80A52"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22DC1703"/>
    <w:multiLevelType w:val="hybridMultilevel"/>
    <w:tmpl w:val="12CA3570"/>
    <w:lvl w:ilvl="0" w:tplc="789EA5B4">
      <w:start w:val="1"/>
      <w:numFmt w:val="upperLetter"/>
      <w:lvlText w:val="%1."/>
      <w:lvlJc w:val="left"/>
      <w:pPr>
        <w:tabs>
          <w:tab w:val="num" w:pos="720"/>
        </w:tabs>
        <w:ind w:left="720" w:hanging="360"/>
      </w:pPr>
    </w:lvl>
    <w:lvl w:ilvl="1" w:tplc="8230D844" w:tentative="1">
      <w:start w:val="1"/>
      <w:numFmt w:val="upperLetter"/>
      <w:lvlText w:val="%2."/>
      <w:lvlJc w:val="left"/>
      <w:pPr>
        <w:tabs>
          <w:tab w:val="num" w:pos="1440"/>
        </w:tabs>
        <w:ind w:left="1440" w:hanging="360"/>
      </w:pPr>
    </w:lvl>
    <w:lvl w:ilvl="2" w:tplc="30245C92" w:tentative="1">
      <w:start w:val="1"/>
      <w:numFmt w:val="upperLetter"/>
      <w:lvlText w:val="%3."/>
      <w:lvlJc w:val="left"/>
      <w:pPr>
        <w:tabs>
          <w:tab w:val="num" w:pos="2160"/>
        </w:tabs>
        <w:ind w:left="2160" w:hanging="360"/>
      </w:pPr>
    </w:lvl>
    <w:lvl w:ilvl="3" w:tplc="A546EB8C" w:tentative="1">
      <w:start w:val="1"/>
      <w:numFmt w:val="upperLetter"/>
      <w:lvlText w:val="%4."/>
      <w:lvlJc w:val="left"/>
      <w:pPr>
        <w:tabs>
          <w:tab w:val="num" w:pos="2880"/>
        </w:tabs>
        <w:ind w:left="2880" w:hanging="360"/>
      </w:pPr>
    </w:lvl>
    <w:lvl w:ilvl="4" w:tplc="F1224546" w:tentative="1">
      <w:start w:val="1"/>
      <w:numFmt w:val="upperLetter"/>
      <w:lvlText w:val="%5."/>
      <w:lvlJc w:val="left"/>
      <w:pPr>
        <w:tabs>
          <w:tab w:val="num" w:pos="3600"/>
        </w:tabs>
        <w:ind w:left="3600" w:hanging="360"/>
      </w:pPr>
    </w:lvl>
    <w:lvl w:ilvl="5" w:tplc="1EDEAB80" w:tentative="1">
      <w:start w:val="1"/>
      <w:numFmt w:val="upperLetter"/>
      <w:lvlText w:val="%6."/>
      <w:lvlJc w:val="left"/>
      <w:pPr>
        <w:tabs>
          <w:tab w:val="num" w:pos="4320"/>
        </w:tabs>
        <w:ind w:left="4320" w:hanging="360"/>
      </w:pPr>
    </w:lvl>
    <w:lvl w:ilvl="6" w:tplc="BCF0CF94" w:tentative="1">
      <w:start w:val="1"/>
      <w:numFmt w:val="upperLetter"/>
      <w:lvlText w:val="%7."/>
      <w:lvlJc w:val="left"/>
      <w:pPr>
        <w:tabs>
          <w:tab w:val="num" w:pos="5040"/>
        </w:tabs>
        <w:ind w:left="5040" w:hanging="360"/>
      </w:pPr>
    </w:lvl>
    <w:lvl w:ilvl="7" w:tplc="D7766CA2" w:tentative="1">
      <w:start w:val="1"/>
      <w:numFmt w:val="upperLetter"/>
      <w:lvlText w:val="%8."/>
      <w:lvlJc w:val="left"/>
      <w:pPr>
        <w:tabs>
          <w:tab w:val="num" w:pos="5760"/>
        </w:tabs>
        <w:ind w:left="5760" w:hanging="360"/>
      </w:pPr>
    </w:lvl>
    <w:lvl w:ilvl="8" w:tplc="E9FAB318" w:tentative="1">
      <w:start w:val="1"/>
      <w:numFmt w:val="upperLetter"/>
      <w:lvlText w:val="%9."/>
      <w:lvlJc w:val="left"/>
      <w:pPr>
        <w:tabs>
          <w:tab w:val="num" w:pos="6480"/>
        </w:tabs>
        <w:ind w:left="6480" w:hanging="360"/>
      </w:pPr>
    </w:lvl>
  </w:abstractNum>
  <w:abstractNum w:abstractNumId="17" w15:restartNumberingAfterBreak="0">
    <w:nsid w:val="23827CE0"/>
    <w:multiLevelType w:val="hybridMultilevel"/>
    <w:tmpl w:val="F5020168"/>
    <w:lvl w:ilvl="0" w:tplc="6096C728">
      <w:start w:val="1"/>
      <w:numFmt w:val="decimal"/>
      <w:lvlText w:val="%1."/>
      <w:lvlJc w:val="left"/>
      <w:pPr>
        <w:tabs>
          <w:tab w:val="num" w:pos="720"/>
        </w:tabs>
        <w:ind w:left="720" w:hanging="360"/>
      </w:pPr>
    </w:lvl>
    <w:lvl w:ilvl="1" w:tplc="F5AC85D6" w:tentative="1">
      <w:start w:val="1"/>
      <w:numFmt w:val="decimal"/>
      <w:lvlText w:val="%2."/>
      <w:lvlJc w:val="left"/>
      <w:pPr>
        <w:tabs>
          <w:tab w:val="num" w:pos="1440"/>
        </w:tabs>
        <w:ind w:left="1440" w:hanging="360"/>
      </w:pPr>
    </w:lvl>
    <w:lvl w:ilvl="2" w:tplc="E92CFEE4" w:tentative="1">
      <w:start w:val="1"/>
      <w:numFmt w:val="decimal"/>
      <w:lvlText w:val="%3."/>
      <w:lvlJc w:val="left"/>
      <w:pPr>
        <w:tabs>
          <w:tab w:val="num" w:pos="2160"/>
        </w:tabs>
        <w:ind w:left="2160" w:hanging="360"/>
      </w:pPr>
    </w:lvl>
    <w:lvl w:ilvl="3" w:tplc="096E373A" w:tentative="1">
      <w:start w:val="1"/>
      <w:numFmt w:val="decimal"/>
      <w:lvlText w:val="%4."/>
      <w:lvlJc w:val="left"/>
      <w:pPr>
        <w:tabs>
          <w:tab w:val="num" w:pos="2880"/>
        </w:tabs>
        <w:ind w:left="2880" w:hanging="360"/>
      </w:pPr>
    </w:lvl>
    <w:lvl w:ilvl="4" w:tplc="21229F9A" w:tentative="1">
      <w:start w:val="1"/>
      <w:numFmt w:val="decimal"/>
      <w:lvlText w:val="%5."/>
      <w:lvlJc w:val="left"/>
      <w:pPr>
        <w:tabs>
          <w:tab w:val="num" w:pos="3600"/>
        </w:tabs>
        <w:ind w:left="3600" w:hanging="360"/>
      </w:pPr>
    </w:lvl>
    <w:lvl w:ilvl="5" w:tplc="5D7CFC4E" w:tentative="1">
      <w:start w:val="1"/>
      <w:numFmt w:val="decimal"/>
      <w:lvlText w:val="%6."/>
      <w:lvlJc w:val="left"/>
      <w:pPr>
        <w:tabs>
          <w:tab w:val="num" w:pos="4320"/>
        </w:tabs>
        <w:ind w:left="4320" w:hanging="360"/>
      </w:pPr>
    </w:lvl>
    <w:lvl w:ilvl="6" w:tplc="D5EEAD5A" w:tentative="1">
      <w:start w:val="1"/>
      <w:numFmt w:val="decimal"/>
      <w:lvlText w:val="%7."/>
      <w:lvlJc w:val="left"/>
      <w:pPr>
        <w:tabs>
          <w:tab w:val="num" w:pos="5040"/>
        </w:tabs>
        <w:ind w:left="5040" w:hanging="360"/>
      </w:pPr>
    </w:lvl>
    <w:lvl w:ilvl="7" w:tplc="ECB45508" w:tentative="1">
      <w:start w:val="1"/>
      <w:numFmt w:val="decimal"/>
      <w:lvlText w:val="%8."/>
      <w:lvlJc w:val="left"/>
      <w:pPr>
        <w:tabs>
          <w:tab w:val="num" w:pos="5760"/>
        </w:tabs>
        <w:ind w:left="5760" w:hanging="360"/>
      </w:pPr>
    </w:lvl>
    <w:lvl w:ilvl="8" w:tplc="962A5040" w:tentative="1">
      <w:start w:val="1"/>
      <w:numFmt w:val="decimal"/>
      <w:lvlText w:val="%9."/>
      <w:lvlJc w:val="left"/>
      <w:pPr>
        <w:tabs>
          <w:tab w:val="num" w:pos="6480"/>
        </w:tabs>
        <w:ind w:left="6480" w:hanging="360"/>
      </w:pPr>
    </w:lvl>
  </w:abstractNum>
  <w:abstractNum w:abstractNumId="18" w15:restartNumberingAfterBreak="0">
    <w:nsid w:val="2550269C"/>
    <w:multiLevelType w:val="hybridMultilevel"/>
    <w:tmpl w:val="EE6A1AAC"/>
    <w:lvl w:ilvl="0" w:tplc="AF9A509E">
      <w:start w:val="4"/>
      <w:numFmt w:val="decimal"/>
      <w:lvlText w:val="%1."/>
      <w:lvlJc w:val="left"/>
      <w:pPr>
        <w:tabs>
          <w:tab w:val="num" w:pos="720"/>
        </w:tabs>
        <w:ind w:left="720" w:hanging="360"/>
      </w:pPr>
    </w:lvl>
    <w:lvl w:ilvl="1" w:tplc="2F566558" w:tentative="1">
      <w:start w:val="1"/>
      <w:numFmt w:val="decimal"/>
      <w:lvlText w:val="%2."/>
      <w:lvlJc w:val="left"/>
      <w:pPr>
        <w:tabs>
          <w:tab w:val="num" w:pos="1440"/>
        </w:tabs>
        <w:ind w:left="1440" w:hanging="360"/>
      </w:pPr>
    </w:lvl>
    <w:lvl w:ilvl="2" w:tplc="71C868AA" w:tentative="1">
      <w:start w:val="1"/>
      <w:numFmt w:val="decimal"/>
      <w:lvlText w:val="%3."/>
      <w:lvlJc w:val="left"/>
      <w:pPr>
        <w:tabs>
          <w:tab w:val="num" w:pos="2160"/>
        </w:tabs>
        <w:ind w:left="2160" w:hanging="360"/>
      </w:pPr>
    </w:lvl>
    <w:lvl w:ilvl="3" w:tplc="CA049A8A" w:tentative="1">
      <w:start w:val="1"/>
      <w:numFmt w:val="decimal"/>
      <w:lvlText w:val="%4."/>
      <w:lvlJc w:val="left"/>
      <w:pPr>
        <w:tabs>
          <w:tab w:val="num" w:pos="2880"/>
        </w:tabs>
        <w:ind w:left="2880" w:hanging="360"/>
      </w:pPr>
    </w:lvl>
    <w:lvl w:ilvl="4" w:tplc="44469496" w:tentative="1">
      <w:start w:val="1"/>
      <w:numFmt w:val="decimal"/>
      <w:lvlText w:val="%5."/>
      <w:lvlJc w:val="left"/>
      <w:pPr>
        <w:tabs>
          <w:tab w:val="num" w:pos="3600"/>
        </w:tabs>
        <w:ind w:left="3600" w:hanging="360"/>
      </w:pPr>
    </w:lvl>
    <w:lvl w:ilvl="5" w:tplc="E43A2776" w:tentative="1">
      <w:start w:val="1"/>
      <w:numFmt w:val="decimal"/>
      <w:lvlText w:val="%6."/>
      <w:lvlJc w:val="left"/>
      <w:pPr>
        <w:tabs>
          <w:tab w:val="num" w:pos="4320"/>
        </w:tabs>
        <w:ind w:left="4320" w:hanging="360"/>
      </w:pPr>
    </w:lvl>
    <w:lvl w:ilvl="6" w:tplc="441E7F86" w:tentative="1">
      <w:start w:val="1"/>
      <w:numFmt w:val="decimal"/>
      <w:lvlText w:val="%7."/>
      <w:lvlJc w:val="left"/>
      <w:pPr>
        <w:tabs>
          <w:tab w:val="num" w:pos="5040"/>
        </w:tabs>
        <w:ind w:left="5040" w:hanging="360"/>
      </w:pPr>
    </w:lvl>
    <w:lvl w:ilvl="7" w:tplc="C132364A" w:tentative="1">
      <w:start w:val="1"/>
      <w:numFmt w:val="decimal"/>
      <w:lvlText w:val="%8."/>
      <w:lvlJc w:val="left"/>
      <w:pPr>
        <w:tabs>
          <w:tab w:val="num" w:pos="5760"/>
        </w:tabs>
        <w:ind w:left="5760" w:hanging="360"/>
      </w:pPr>
    </w:lvl>
    <w:lvl w:ilvl="8" w:tplc="1BF298DE" w:tentative="1">
      <w:start w:val="1"/>
      <w:numFmt w:val="decimal"/>
      <w:lvlText w:val="%9."/>
      <w:lvlJc w:val="left"/>
      <w:pPr>
        <w:tabs>
          <w:tab w:val="num" w:pos="6480"/>
        </w:tabs>
        <w:ind w:left="6480" w:hanging="360"/>
      </w:pPr>
    </w:lvl>
  </w:abstractNum>
  <w:abstractNum w:abstractNumId="19" w15:restartNumberingAfterBreak="0">
    <w:nsid w:val="281E370C"/>
    <w:multiLevelType w:val="hybridMultilevel"/>
    <w:tmpl w:val="FB628A6E"/>
    <w:lvl w:ilvl="0" w:tplc="463AA388">
      <w:start w:val="1"/>
      <w:numFmt w:val="bullet"/>
      <w:lvlText w:val="•"/>
      <w:lvlJc w:val="left"/>
      <w:pPr>
        <w:tabs>
          <w:tab w:val="num" w:pos="720"/>
        </w:tabs>
        <w:ind w:left="720" w:hanging="360"/>
      </w:pPr>
      <w:rPr>
        <w:rFonts w:ascii="Arial" w:hAnsi="Arial" w:hint="default"/>
      </w:rPr>
    </w:lvl>
    <w:lvl w:ilvl="1" w:tplc="386AA05A">
      <w:numFmt w:val="bullet"/>
      <w:lvlText w:val="–"/>
      <w:lvlJc w:val="left"/>
      <w:pPr>
        <w:tabs>
          <w:tab w:val="num" w:pos="1440"/>
        </w:tabs>
        <w:ind w:left="1440" w:hanging="360"/>
      </w:pPr>
      <w:rPr>
        <w:rFonts w:ascii="Arial" w:hAnsi="Arial" w:hint="default"/>
      </w:rPr>
    </w:lvl>
    <w:lvl w:ilvl="2" w:tplc="2E920F92" w:tentative="1">
      <w:start w:val="1"/>
      <w:numFmt w:val="bullet"/>
      <w:lvlText w:val="•"/>
      <w:lvlJc w:val="left"/>
      <w:pPr>
        <w:tabs>
          <w:tab w:val="num" w:pos="2160"/>
        </w:tabs>
        <w:ind w:left="2160" w:hanging="360"/>
      </w:pPr>
      <w:rPr>
        <w:rFonts w:ascii="Arial" w:hAnsi="Arial" w:hint="default"/>
      </w:rPr>
    </w:lvl>
    <w:lvl w:ilvl="3" w:tplc="CB74D450" w:tentative="1">
      <w:start w:val="1"/>
      <w:numFmt w:val="bullet"/>
      <w:lvlText w:val="•"/>
      <w:lvlJc w:val="left"/>
      <w:pPr>
        <w:tabs>
          <w:tab w:val="num" w:pos="2880"/>
        </w:tabs>
        <w:ind w:left="2880" w:hanging="360"/>
      </w:pPr>
      <w:rPr>
        <w:rFonts w:ascii="Arial" w:hAnsi="Arial" w:hint="default"/>
      </w:rPr>
    </w:lvl>
    <w:lvl w:ilvl="4" w:tplc="95660C3E" w:tentative="1">
      <w:start w:val="1"/>
      <w:numFmt w:val="bullet"/>
      <w:lvlText w:val="•"/>
      <w:lvlJc w:val="left"/>
      <w:pPr>
        <w:tabs>
          <w:tab w:val="num" w:pos="3600"/>
        </w:tabs>
        <w:ind w:left="3600" w:hanging="360"/>
      </w:pPr>
      <w:rPr>
        <w:rFonts w:ascii="Arial" w:hAnsi="Arial" w:hint="default"/>
      </w:rPr>
    </w:lvl>
    <w:lvl w:ilvl="5" w:tplc="1450913C" w:tentative="1">
      <w:start w:val="1"/>
      <w:numFmt w:val="bullet"/>
      <w:lvlText w:val="•"/>
      <w:lvlJc w:val="left"/>
      <w:pPr>
        <w:tabs>
          <w:tab w:val="num" w:pos="4320"/>
        </w:tabs>
        <w:ind w:left="4320" w:hanging="360"/>
      </w:pPr>
      <w:rPr>
        <w:rFonts w:ascii="Arial" w:hAnsi="Arial" w:hint="default"/>
      </w:rPr>
    </w:lvl>
    <w:lvl w:ilvl="6" w:tplc="4AE6B2B4" w:tentative="1">
      <w:start w:val="1"/>
      <w:numFmt w:val="bullet"/>
      <w:lvlText w:val="•"/>
      <w:lvlJc w:val="left"/>
      <w:pPr>
        <w:tabs>
          <w:tab w:val="num" w:pos="5040"/>
        </w:tabs>
        <w:ind w:left="5040" w:hanging="360"/>
      </w:pPr>
      <w:rPr>
        <w:rFonts w:ascii="Arial" w:hAnsi="Arial" w:hint="default"/>
      </w:rPr>
    </w:lvl>
    <w:lvl w:ilvl="7" w:tplc="4E18622E" w:tentative="1">
      <w:start w:val="1"/>
      <w:numFmt w:val="bullet"/>
      <w:lvlText w:val="•"/>
      <w:lvlJc w:val="left"/>
      <w:pPr>
        <w:tabs>
          <w:tab w:val="num" w:pos="5760"/>
        </w:tabs>
        <w:ind w:left="5760" w:hanging="360"/>
      </w:pPr>
      <w:rPr>
        <w:rFonts w:ascii="Arial" w:hAnsi="Arial" w:hint="default"/>
      </w:rPr>
    </w:lvl>
    <w:lvl w:ilvl="8" w:tplc="DB5A9A4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282303BA"/>
    <w:multiLevelType w:val="hybridMultilevel"/>
    <w:tmpl w:val="1B307A26"/>
    <w:lvl w:ilvl="0" w:tplc="85906042">
      <w:start w:val="1"/>
      <w:numFmt w:val="decimal"/>
      <w:lvlText w:val="%1."/>
      <w:lvlJc w:val="left"/>
      <w:pPr>
        <w:ind w:left="720" w:hanging="360"/>
      </w:pPr>
      <w:rPr>
        <w:rFonts w:ascii="Arial" w:eastAsiaTheme="minorEastAsia" w:hAnsi="Arial" w:cs="Arial" w:hint="default"/>
        <w:b/>
        <w:bCs/>
        <w:color w:val="000000" w:themeColor="text1"/>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B687A4F"/>
    <w:multiLevelType w:val="hybridMultilevel"/>
    <w:tmpl w:val="E228D2FE"/>
    <w:lvl w:ilvl="0" w:tplc="D82CB432">
      <w:start w:val="1"/>
      <w:numFmt w:val="bullet"/>
      <w:lvlText w:val="•"/>
      <w:lvlJc w:val="left"/>
      <w:pPr>
        <w:tabs>
          <w:tab w:val="num" w:pos="720"/>
        </w:tabs>
        <w:ind w:left="720" w:hanging="360"/>
      </w:pPr>
      <w:rPr>
        <w:rFonts w:ascii="Arial" w:hAnsi="Arial" w:hint="default"/>
      </w:rPr>
    </w:lvl>
    <w:lvl w:ilvl="1" w:tplc="6420AA5E">
      <w:numFmt w:val="bullet"/>
      <w:lvlText w:val="–"/>
      <w:lvlJc w:val="left"/>
      <w:pPr>
        <w:tabs>
          <w:tab w:val="num" w:pos="1440"/>
        </w:tabs>
        <w:ind w:left="1440" w:hanging="360"/>
      </w:pPr>
      <w:rPr>
        <w:rFonts w:ascii="Arial" w:hAnsi="Arial" w:hint="default"/>
      </w:rPr>
    </w:lvl>
    <w:lvl w:ilvl="2" w:tplc="4B2EA174">
      <w:numFmt w:val="bullet"/>
      <w:lvlText w:val="•"/>
      <w:lvlJc w:val="left"/>
      <w:pPr>
        <w:tabs>
          <w:tab w:val="num" w:pos="2160"/>
        </w:tabs>
        <w:ind w:left="2160" w:hanging="360"/>
      </w:pPr>
      <w:rPr>
        <w:rFonts w:ascii="Arial" w:hAnsi="Arial" w:hint="default"/>
      </w:rPr>
    </w:lvl>
    <w:lvl w:ilvl="3" w:tplc="725A6AC2" w:tentative="1">
      <w:start w:val="1"/>
      <w:numFmt w:val="bullet"/>
      <w:lvlText w:val="•"/>
      <w:lvlJc w:val="left"/>
      <w:pPr>
        <w:tabs>
          <w:tab w:val="num" w:pos="2880"/>
        </w:tabs>
        <w:ind w:left="2880" w:hanging="360"/>
      </w:pPr>
      <w:rPr>
        <w:rFonts w:ascii="Arial" w:hAnsi="Arial" w:hint="default"/>
      </w:rPr>
    </w:lvl>
    <w:lvl w:ilvl="4" w:tplc="ECDA2448" w:tentative="1">
      <w:start w:val="1"/>
      <w:numFmt w:val="bullet"/>
      <w:lvlText w:val="•"/>
      <w:lvlJc w:val="left"/>
      <w:pPr>
        <w:tabs>
          <w:tab w:val="num" w:pos="3600"/>
        </w:tabs>
        <w:ind w:left="3600" w:hanging="360"/>
      </w:pPr>
      <w:rPr>
        <w:rFonts w:ascii="Arial" w:hAnsi="Arial" w:hint="default"/>
      </w:rPr>
    </w:lvl>
    <w:lvl w:ilvl="5" w:tplc="31C827FE" w:tentative="1">
      <w:start w:val="1"/>
      <w:numFmt w:val="bullet"/>
      <w:lvlText w:val="•"/>
      <w:lvlJc w:val="left"/>
      <w:pPr>
        <w:tabs>
          <w:tab w:val="num" w:pos="4320"/>
        </w:tabs>
        <w:ind w:left="4320" w:hanging="360"/>
      </w:pPr>
      <w:rPr>
        <w:rFonts w:ascii="Arial" w:hAnsi="Arial" w:hint="default"/>
      </w:rPr>
    </w:lvl>
    <w:lvl w:ilvl="6" w:tplc="9DFA0E12" w:tentative="1">
      <w:start w:val="1"/>
      <w:numFmt w:val="bullet"/>
      <w:lvlText w:val="•"/>
      <w:lvlJc w:val="left"/>
      <w:pPr>
        <w:tabs>
          <w:tab w:val="num" w:pos="5040"/>
        </w:tabs>
        <w:ind w:left="5040" w:hanging="360"/>
      </w:pPr>
      <w:rPr>
        <w:rFonts w:ascii="Arial" w:hAnsi="Arial" w:hint="default"/>
      </w:rPr>
    </w:lvl>
    <w:lvl w:ilvl="7" w:tplc="0BE24F68" w:tentative="1">
      <w:start w:val="1"/>
      <w:numFmt w:val="bullet"/>
      <w:lvlText w:val="•"/>
      <w:lvlJc w:val="left"/>
      <w:pPr>
        <w:tabs>
          <w:tab w:val="num" w:pos="5760"/>
        </w:tabs>
        <w:ind w:left="5760" w:hanging="360"/>
      </w:pPr>
      <w:rPr>
        <w:rFonts w:ascii="Arial" w:hAnsi="Arial" w:hint="default"/>
      </w:rPr>
    </w:lvl>
    <w:lvl w:ilvl="8" w:tplc="B44EBEB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5DC7244"/>
    <w:multiLevelType w:val="hybridMultilevel"/>
    <w:tmpl w:val="F8800A54"/>
    <w:lvl w:ilvl="0" w:tplc="95F20A0C">
      <w:start w:val="1"/>
      <w:numFmt w:val="decimal"/>
      <w:lvlText w:val="%1."/>
      <w:lvlJc w:val="left"/>
      <w:pPr>
        <w:tabs>
          <w:tab w:val="num" w:pos="720"/>
        </w:tabs>
        <w:ind w:left="720" w:hanging="360"/>
      </w:pPr>
    </w:lvl>
    <w:lvl w:ilvl="1" w:tplc="EDB25B44" w:tentative="1">
      <w:start w:val="1"/>
      <w:numFmt w:val="decimal"/>
      <w:lvlText w:val="%2."/>
      <w:lvlJc w:val="left"/>
      <w:pPr>
        <w:tabs>
          <w:tab w:val="num" w:pos="1440"/>
        </w:tabs>
        <w:ind w:left="1440" w:hanging="360"/>
      </w:pPr>
    </w:lvl>
    <w:lvl w:ilvl="2" w:tplc="D47EA544" w:tentative="1">
      <w:start w:val="1"/>
      <w:numFmt w:val="decimal"/>
      <w:lvlText w:val="%3."/>
      <w:lvlJc w:val="left"/>
      <w:pPr>
        <w:tabs>
          <w:tab w:val="num" w:pos="2160"/>
        </w:tabs>
        <w:ind w:left="2160" w:hanging="360"/>
      </w:pPr>
    </w:lvl>
    <w:lvl w:ilvl="3" w:tplc="C7B87CC8" w:tentative="1">
      <w:start w:val="1"/>
      <w:numFmt w:val="decimal"/>
      <w:lvlText w:val="%4."/>
      <w:lvlJc w:val="left"/>
      <w:pPr>
        <w:tabs>
          <w:tab w:val="num" w:pos="2880"/>
        </w:tabs>
        <w:ind w:left="2880" w:hanging="360"/>
      </w:pPr>
    </w:lvl>
    <w:lvl w:ilvl="4" w:tplc="90CC5EE0" w:tentative="1">
      <w:start w:val="1"/>
      <w:numFmt w:val="decimal"/>
      <w:lvlText w:val="%5."/>
      <w:lvlJc w:val="left"/>
      <w:pPr>
        <w:tabs>
          <w:tab w:val="num" w:pos="3600"/>
        </w:tabs>
        <w:ind w:left="3600" w:hanging="360"/>
      </w:pPr>
    </w:lvl>
    <w:lvl w:ilvl="5" w:tplc="44AE556A" w:tentative="1">
      <w:start w:val="1"/>
      <w:numFmt w:val="decimal"/>
      <w:lvlText w:val="%6."/>
      <w:lvlJc w:val="left"/>
      <w:pPr>
        <w:tabs>
          <w:tab w:val="num" w:pos="4320"/>
        </w:tabs>
        <w:ind w:left="4320" w:hanging="360"/>
      </w:pPr>
    </w:lvl>
    <w:lvl w:ilvl="6" w:tplc="5EF6925A" w:tentative="1">
      <w:start w:val="1"/>
      <w:numFmt w:val="decimal"/>
      <w:lvlText w:val="%7."/>
      <w:lvlJc w:val="left"/>
      <w:pPr>
        <w:tabs>
          <w:tab w:val="num" w:pos="5040"/>
        </w:tabs>
        <w:ind w:left="5040" w:hanging="360"/>
      </w:pPr>
    </w:lvl>
    <w:lvl w:ilvl="7" w:tplc="1EB2E670" w:tentative="1">
      <w:start w:val="1"/>
      <w:numFmt w:val="decimal"/>
      <w:lvlText w:val="%8."/>
      <w:lvlJc w:val="left"/>
      <w:pPr>
        <w:tabs>
          <w:tab w:val="num" w:pos="5760"/>
        </w:tabs>
        <w:ind w:left="5760" w:hanging="360"/>
      </w:pPr>
    </w:lvl>
    <w:lvl w:ilvl="8" w:tplc="EC867A28" w:tentative="1">
      <w:start w:val="1"/>
      <w:numFmt w:val="decimal"/>
      <w:lvlText w:val="%9."/>
      <w:lvlJc w:val="left"/>
      <w:pPr>
        <w:tabs>
          <w:tab w:val="num" w:pos="6480"/>
        </w:tabs>
        <w:ind w:left="6480" w:hanging="360"/>
      </w:pPr>
    </w:lvl>
  </w:abstractNum>
  <w:abstractNum w:abstractNumId="23" w15:restartNumberingAfterBreak="0">
    <w:nsid w:val="38556477"/>
    <w:multiLevelType w:val="hybridMultilevel"/>
    <w:tmpl w:val="D90E688C"/>
    <w:lvl w:ilvl="0" w:tplc="340E5F48">
      <w:start w:val="1"/>
      <w:numFmt w:val="bullet"/>
      <w:lvlText w:val="•"/>
      <w:lvlJc w:val="left"/>
      <w:pPr>
        <w:tabs>
          <w:tab w:val="num" w:pos="720"/>
        </w:tabs>
        <w:ind w:left="720" w:hanging="360"/>
      </w:pPr>
      <w:rPr>
        <w:rFonts w:ascii="Arial" w:hAnsi="Arial" w:hint="default"/>
      </w:rPr>
    </w:lvl>
    <w:lvl w:ilvl="1" w:tplc="A530B520" w:tentative="1">
      <w:start w:val="1"/>
      <w:numFmt w:val="bullet"/>
      <w:lvlText w:val="•"/>
      <w:lvlJc w:val="left"/>
      <w:pPr>
        <w:tabs>
          <w:tab w:val="num" w:pos="1440"/>
        </w:tabs>
        <w:ind w:left="1440" w:hanging="360"/>
      </w:pPr>
      <w:rPr>
        <w:rFonts w:ascii="Arial" w:hAnsi="Arial" w:hint="default"/>
      </w:rPr>
    </w:lvl>
    <w:lvl w:ilvl="2" w:tplc="38489762" w:tentative="1">
      <w:start w:val="1"/>
      <w:numFmt w:val="bullet"/>
      <w:lvlText w:val="•"/>
      <w:lvlJc w:val="left"/>
      <w:pPr>
        <w:tabs>
          <w:tab w:val="num" w:pos="2160"/>
        </w:tabs>
        <w:ind w:left="2160" w:hanging="360"/>
      </w:pPr>
      <w:rPr>
        <w:rFonts w:ascii="Arial" w:hAnsi="Arial" w:hint="default"/>
      </w:rPr>
    </w:lvl>
    <w:lvl w:ilvl="3" w:tplc="051425A2" w:tentative="1">
      <w:start w:val="1"/>
      <w:numFmt w:val="bullet"/>
      <w:lvlText w:val="•"/>
      <w:lvlJc w:val="left"/>
      <w:pPr>
        <w:tabs>
          <w:tab w:val="num" w:pos="2880"/>
        </w:tabs>
        <w:ind w:left="2880" w:hanging="360"/>
      </w:pPr>
      <w:rPr>
        <w:rFonts w:ascii="Arial" w:hAnsi="Arial" w:hint="default"/>
      </w:rPr>
    </w:lvl>
    <w:lvl w:ilvl="4" w:tplc="14321A5A" w:tentative="1">
      <w:start w:val="1"/>
      <w:numFmt w:val="bullet"/>
      <w:lvlText w:val="•"/>
      <w:lvlJc w:val="left"/>
      <w:pPr>
        <w:tabs>
          <w:tab w:val="num" w:pos="3600"/>
        </w:tabs>
        <w:ind w:left="3600" w:hanging="360"/>
      </w:pPr>
      <w:rPr>
        <w:rFonts w:ascii="Arial" w:hAnsi="Arial" w:hint="default"/>
      </w:rPr>
    </w:lvl>
    <w:lvl w:ilvl="5" w:tplc="46769340" w:tentative="1">
      <w:start w:val="1"/>
      <w:numFmt w:val="bullet"/>
      <w:lvlText w:val="•"/>
      <w:lvlJc w:val="left"/>
      <w:pPr>
        <w:tabs>
          <w:tab w:val="num" w:pos="4320"/>
        </w:tabs>
        <w:ind w:left="4320" w:hanging="360"/>
      </w:pPr>
      <w:rPr>
        <w:rFonts w:ascii="Arial" w:hAnsi="Arial" w:hint="default"/>
      </w:rPr>
    </w:lvl>
    <w:lvl w:ilvl="6" w:tplc="7F60F092" w:tentative="1">
      <w:start w:val="1"/>
      <w:numFmt w:val="bullet"/>
      <w:lvlText w:val="•"/>
      <w:lvlJc w:val="left"/>
      <w:pPr>
        <w:tabs>
          <w:tab w:val="num" w:pos="5040"/>
        </w:tabs>
        <w:ind w:left="5040" w:hanging="360"/>
      </w:pPr>
      <w:rPr>
        <w:rFonts w:ascii="Arial" w:hAnsi="Arial" w:hint="default"/>
      </w:rPr>
    </w:lvl>
    <w:lvl w:ilvl="7" w:tplc="BFB40596" w:tentative="1">
      <w:start w:val="1"/>
      <w:numFmt w:val="bullet"/>
      <w:lvlText w:val="•"/>
      <w:lvlJc w:val="left"/>
      <w:pPr>
        <w:tabs>
          <w:tab w:val="num" w:pos="5760"/>
        </w:tabs>
        <w:ind w:left="5760" w:hanging="360"/>
      </w:pPr>
      <w:rPr>
        <w:rFonts w:ascii="Arial" w:hAnsi="Arial" w:hint="default"/>
      </w:rPr>
    </w:lvl>
    <w:lvl w:ilvl="8" w:tplc="8878C75A"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C153DF0"/>
    <w:multiLevelType w:val="hybridMultilevel"/>
    <w:tmpl w:val="BD1A18CA"/>
    <w:lvl w:ilvl="0" w:tplc="6ABAC4C0">
      <w:start w:val="1"/>
      <w:numFmt w:val="bullet"/>
      <w:lvlText w:val="•"/>
      <w:lvlJc w:val="left"/>
      <w:pPr>
        <w:tabs>
          <w:tab w:val="num" w:pos="720"/>
        </w:tabs>
        <w:ind w:left="720" w:hanging="360"/>
      </w:pPr>
      <w:rPr>
        <w:rFonts w:ascii="Arial" w:hAnsi="Arial" w:hint="default"/>
      </w:rPr>
    </w:lvl>
    <w:lvl w:ilvl="1" w:tplc="6FFA2A4C" w:tentative="1">
      <w:start w:val="1"/>
      <w:numFmt w:val="bullet"/>
      <w:lvlText w:val="•"/>
      <w:lvlJc w:val="left"/>
      <w:pPr>
        <w:tabs>
          <w:tab w:val="num" w:pos="1440"/>
        </w:tabs>
        <w:ind w:left="1440" w:hanging="360"/>
      </w:pPr>
      <w:rPr>
        <w:rFonts w:ascii="Arial" w:hAnsi="Arial" w:hint="default"/>
      </w:rPr>
    </w:lvl>
    <w:lvl w:ilvl="2" w:tplc="EA487DE0" w:tentative="1">
      <w:start w:val="1"/>
      <w:numFmt w:val="bullet"/>
      <w:lvlText w:val="•"/>
      <w:lvlJc w:val="left"/>
      <w:pPr>
        <w:tabs>
          <w:tab w:val="num" w:pos="2160"/>
        </w:tabs>
        <w:ind w:left="2160" w:hanging="360"/>
      </w:pPr>
      <w:rPr>
        <w:rFonts w:ascii="Arial" w:hAnsi="Arial" w:hint="default"/>
      </w:rPr>
    </w:lvl>
    <w:lvl w:ilvl="3" w:tplc="84EA9470" w:tentative="1">
      <w:start w:val="1"/>
      <w:numFmt w:val="bullet"/>
      <w:lvlText w:val="•"/>
      <w:lvlJc w:val="left"/>
      <w:pPr>
        <w:tabs>
          <w:tab w:val="num" w:pos="2880"/>
        </w:tabs>
        <w:ind w:left="2880" w:hanging="360"/>
      </w:pPr>
      <w:rPr>
        <w:rFonts w:ascii="Arial" w:hAnsi="Arial" w:hint="default"/>
      </w:rPr>
    </w:lvl>
    <w:lvl w:ilvl="4" w:tplc="13086EDE" w:tentative="1">
      <w:start w:val="1"/>
      <w:numFmt w:val="bullet"/>
      <w:lvlText w:val="•"/>
      <w:lvlJc w:val="left"/>
      <w:pPr>
        <w:tabs>
          <w:tab w:val="num" w:pos="3600"/>
        </w:tabs>
        <w:ind w:left="3600" w:hanging="360"/>
      </w:pPr>
      <w:rPr>
        <w:rFonts w:ascii="Arial" w:hAnsi="Arial" w:hint="default"/>
      </w:rPr>
    </w:lvl>
    <w:lvl w:ilvl="5" w:tplc="BB36B9DC" w:tentative="1">
      <w:start w:val="1"/>
      <w:numFmt w:val="bullet"/>
      <w:lvlText w:val="•"/>
      <w:lvlJc w:val="left"/>
      <w:pPr>
        <w:tabs>
          <w:tab w:val="num" w:pos="4320"/>
        </w:tabs>
        <w:ind w:left="4320" w:hanging="360"/>
      </w:pPr>
      <w:rPr>
        <w:rFonts w:ascii="Arial" w:hAnsi="Arial" w:hint="default"/>
      </w:rPr>
    </w:lvl>
    <w:lvl w:ilvl="6" w:tplc="A32EB5AA" w:tentative="1">
      <w:start w:val="1"/>
      <w:numFmt w:val="bullet"/>
      <w:lvlText w:val="•"/>
      <w:lvlJc w:val="left"/>
      <w:pPr>
        <w:tabs>
          <w:tab w:val="num" w:pos="5040"/>
        </w:tabs>
        <w:ind w:left="5040" w:hanging="360"/>
      </w:pPr>
      <w:rPr>
        <w:rFonts w:ascii="Arial" w:hAnsi="Arial" w:hint="default"/>
      </w:rPr>
    </w:lvl>
    <w:lvl w:ilvl="7" w:tplc="A9DCF3A2" w:tentative="1">
      <w:start w:val="1"/>
      <w:numFmt w:val="bullet"/>
      <w:lvlText w:val="•"/>
      <w:lvlJc w:val="left"/>
      <w:pPr>
        <w:tabs>
          <w:tab w:val="num" w:pos="5760"/>
        </w:tabs>
        <w:ind w:left="5760" w:hanging="360"/>
      </w:pPr>
      <w:rPr>
        <w:rFonts w:ascii="Arial" w:hAnsi="Arial" w:hint="default"/>
      </w:rPr>
    </w:lvl>
    <w:lvl w:ilvl="8" w:tplc="3CFC0766"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ED52B20"/>
    <w:multiLevelType w:val="hybridMultilevel"/>
    <w:tmpl w:val="26A86ADA"/>
    <w:lvl w:ilvl="0" w:tplc="99D29860">
      <w:start w:val="1"/>
      <w:numFmt w:val="bullet"/>
      <w:lvlText w:val="-"/>
      <w:lvlJc w:val="left"/>
      <w:pPr>
        <w:tabs>
          <w:tab w:val="num" w:pos="720"/>
        </w:tabs>
        <w:ind w:left="720" w:hanging="360"/>
      </w:pPr>
      <w:rPr>
        <w:rFonts w:ascii="Calibri" w:hAnsi="Calibri" w:hint="default"/>
      </w:rPr>
    </w:lvl>
    <w:lvl w:ilvl="1" w:tplc="427E4FCC" w:tentative="1">
      <w:start w:val="1"/>
      <w:numFmt w:val="bullet"/>
      <w:lvlText w:val="-"/>
      <w:lvlJc w:val="left"/>
      <w:pPr>
        <w:tabs>
          <w:tab w:val="num" w:pos="1440"/>
        </w:tabs>
        <w:ind w:left="1440" w:hanging="360"/>
      </w:pPr>
      <w:rPr>
        <w:rFonts w:ascii="Calibri" w:hAnsi="Calibri" w:hint="default"/>
      </w:rPr>
    </w:lvl>
    <w:lvl w:ilvl="2" w:tplc="B55ABBFC" w:tentative="1">
      <w:start w:val="1"/>
      <w:numFmt w:val="bullet"/>
      <w:lvlText w:val="-"/>
      <w:lvlJc w:val="left"/>
      <w:pPr>
        <w:tabs>
          <w:tab w:val="num" w:pos="2160"/>
        </w:tabs>
        <w:ind w:left="2160" w:hanging="360"/>
      </w:pPr>
      <w:rPr>
        <w:rFonts w:ascii="Calibri" w:hAnsi="Calibri" w:hint="default"/>
      </w:rPr>
    </w:lvl>
    <w:lvl w:ilvl="3" w:tplc="3F78682A" w:tentative="1">
      <w:start w:val="1"/>
      <w:numFmt w:val="bullet"/>
      <w:lvlText w:val="-"/>
      <w:lvlJc w:val="left"/>
      <w:pPr>
        <w:tabs>
          <w:tab w:val="num" w:pos="2880"/>
        </w:tabs>
        <w:ind w:left="2880" w:hanging="360"/>
      </w:pPr>
      <w:rPr>
        <w:rFonts w:ascii="Calibri" w:hAnsi="Calibri" w:hint="default"/>
      </w:rPr>
    </w:lvl>
    <w:lvl w:ilvl="4" w:tplc="6FA8E392" w:tentative="1">
      <w:start w:val="1"/>
      <w:numFmt w:val="bullet"/>
      <w:lvlText w:val="-"/>
      <w:lvlJc w:val="left"/>
      <w:pPr>
        <w:tabs>
          <w:tab w:val="num" w:pos="3600"/>
        </w:tabs>
        <w:ind w:left="3600" w:hanging="360"/>
      </w:pPr>
      <w:rPr>
        <w:rFonts w:ascii="Calibri" w:hAnsi="Calibri" w:hint="default"/>
      </w:rPr>
    </w:lvl>
    <w:lvl w:ilvl="5" w:tplc="EEEC63BC" w:tentative="1">
      <w:start w:val="1"/>
      <w:numFmt w:val="bullet"/>
      <w:lvlText w:val="-"/>
      <w:lvlJc w:val="left"/>
      <w:pPr>
        <w:tabs>
          <w:tab w:val="num" w:pos="4320"/>
        </w:tabs>
        <w:ind w:left="4320" w:hanging="360"/>
      </w:pPr>
      <w:rPr>
        <w:rFonts w:ascii="Calibri" w:hAnsi="Calibri" w:hint="default"/>
      </w:rPr>
    </w:lvl>
    <w:lvl w:ilvl="6" w:tplc="B6487DCE" w:tentative="1">
      <w:start w:val="1"/>
      <w:numFmt w:val="bullet"/>
      <w:lvlText w:val="-"/>
      <w:lvlJc w:val="left"/>
      <w:pPr>
        <w:tabs>
          <w:tab w:val="num" w:pos="5040"/>
        </w:tabs>
        <w:ind w:left="5040" w:hanging="360"/>
      </w:pPr>
      <w:rPr>
        <w:rFonts w:ascii="Calibri" w:hAnsi="Calibri" w:hint="default"/>
      </w:rPr>
    </w:lvl>
    <w:lvl w:ilvl="7" w:tplc="E5E4F006" w:tentative="1">
      <w:start w:val="1"/>
      <w:numFmt w:val="bullet"/>
      <w:lvlText w:val="-"/>
      <w:lvlJc w:val="left"/>
      <w:pPr>
        <w:tabs>
          <w:tab w:val="num" w:pos="5760"/>
        </w:tabs>
        <w:ind w:left="5760" w:hanging="360"/>
      </w:pPr>
      <w:rPr>
        <w:rFonts w:ascii="Calibri" w:hAnsi="Calibri" w:hint="default"/>
      </w:rPr>
    </w:lvl>
    <w:lvl w:ilvl="8" w:tplc="B7DE3D24" w:tentative="1">
      <w:start w:val="1"/>
      <w:numFmt w:val="bullet"/>
      <w:lvlText w:val="-"/>
      <w:lvlJc w:val="left"/>
      <w:pPr>
        <w:tabs>
          <w:tab w:val="num" w:pos="6480"/>
        </w:tabs>
        <w:ind w:left="6480" w:hanging="360"/>
      </w:pPr>
      <w:rPr>
        <w:rFonts w:ascii="Calibri" w:hAnsi="Calibri" w:hint="default"/>
      </w:rPr>
    </w:lvl>
  </w:abstractNum>
  <w:abstractNum w:abstractNumId="26" w15:restartNumberingAfterBreak="0">
    <w:nsid w:val="41A0533B"/>
    <w:multiLevelType w:val="hybridMultilevel"/>
    <w:tmpl w:val="02BE9478"/>
    <w:lvl w:ilvl="0" w:tplc="34668FDC">
      <w:start w:val="1"/>
      <w:numFmt w:val="bullet"/>
      <w:lvlText w:val="•"/>
      <w:lvlJc w:val="left"/>
      <w:pPr>
        <w:tabs>
          <w:tab w:val="num" w:pos="720"/>
        </w:tabs>
        <w:ind w:left="720" w:hanging="360"/>
      </w:pPr>
      <w:rPr>
        <w:rFonts w:ascii="Arial" w:hAnsi="Arial" w:hint="default"/>
      </w:rPr>
    </w:lvl>
    <w:lvl w:ilvl="1" w:tplc="894C8E6C" w:tentative="1">
      <w:start w:val="1"/>
      <w:numFmt w:val="bullet"/>
      <w:lvlText w:val="•"/>
      <w:lvlJc w:val="left"/>
      <w:pPr>
        <w:tabs>
          <w:tab w:val="num" w:pos="1440"/>
        </w:tabs>
        <w:ind w:left="1440" w:hanging="360"/>
      </w:pPr>
      <w:rPr>
        <w:rFonts w:ascii="Arial" w:hAnsi="Arial" w:hint="default"/>
      </w:rPr>
    </w:lvl>
    <w:lvl w:ilvl="2" w:tplc="3918C2BC" w:tentative="1">
      <w:start w:val="1"/>
      <w:numFmt w:val="bullet"/>
      <w:lvlText w:val="•"/>
      <w:lvlJc w:val="left"/>
      <w:pPr>
        <w:tabs>
          <w:tab w:val="num" w:pos="2160"/>
        </w:tabs>
        <w:ind w:left="2160" w:hanging="360"/>
      </w:pPr>
      <w:rPr>
        <w:rFonts w:ascii="Arial" w:hAnsi="Arial" w:hint="default"/>
      </w:rPr>
    </w:lvl>
    <w:lvl w:ilvl="3" w:tplc="2F38C52E" w:tentative="1">
      <w:start w:val="1"/>
      <w:numFmt w:val="bullet"/>
      <w:lvlText w:val="•"/>
      <w:lvlJc w:val="left"/>
      <w:pPr>
        <w:tabs>
          <w:tab w:val="num" w:pos="2880"/>
        </w:tabs>
        <w:ind w:left="2880" w:hanging="360"/>
      </w:pPr>
      <w:rPr>
        <w:rFonts w:ascii="Arial" w:hAnsi="Arial" w:hint="default"/>
      </w:rPr>
    </w:lvl>
    <w:lvl w:ilvl="4" w:tplc="1954FA94" w:tentative="1">
      <w:start w:val="1"/>
      <w:numFmt w:val="bullet"/>
      <w:lvlText w:val="•"/>
      <w:lvlJc w:val="left"/>
      <w:pPr>
        <w:tabs>
          <w:tab w:val="num" w:pos="3600"/>
        </w:tabs>
        <w:ind w:left="3600" w:hanging="360"/>
      </w:pPr>
      <w:rPr>
        <w:rFonts w:ascii="Arial" w:hAnsi="Arial" w:hint="default"/>
      </w:rPr>
    </w:lvl>
    <w:lvl w:ilvl="5" w:tplc="A31AA6F8" w:tentative="1">
      <w:start w:val="1"/>
      <w:numFmt w:val="bullet"/>
      <w:lvlText w:val="•"/>
      <w:lvlJc w:val="left"/>
      <w:pPr>
        <w:tabs>
          <w:tab w:val="num" w:pos="4320"/>
        </w:tabs>
        <w:ind w:left="4320" w:hanging="360"/>
      </w:pPr>
      <w:rPr>
        <w:rFonts w:ascii="Arial" w:hAnsi="Arial" w:hint="default"/>
      </w:rPr>
    </w:lvl>
    <w:lvl w:ilvl="6" w:tplc="F8D005F8" w:tentative="1">
      <w:start w:val="1"/>
      <w:numFmt w:val="bullet"/>
      <w:lvlText w:val="•"/>
      <w:lvlJc w:val="left"/>
      <w:pPr>
        <w:tabs>
          <w:tab w:val="num" w:pos="5040"/>
        </w:tabs>
        <w:ind w:left="5040" w:hanging="360"/>
      </w:pPr>
      <w:rPr>
        <w:rFonts w:ascii="Arial" w:hAnsi="Arial" w:hint="default"/>
      </w:rPr>
    </w:lvl>
    <w:lvl w:ilvl="7" w:tplc="38E408B8" w:tentative="1">
      <w:start w:val="1"/>
      <w:numFmt w:val="bullet"/>
      <w:lvlText w:val="•"/>
      <w:lvlJc w:val="left"/>
      <w:pPr>
        <w:tabs>
          <w:tab w:val="num" w:pos="5760"/>
        </w:tabs>
        <w:ind w:left="5760" w:hanging="360"/>
      </w:pPr>
      <w:rPr>
        <w:rFonts w:ascii="Arial" w:hAnsi="Arial" w:hint="default"/>
      </w:rPr>
    </w:lvl>
    <w:lvl w:ilvl="8" w:tplc="FAC86686"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55D39FF"/>
    <w:multiLevelType w:val="hybridMultilevel"/>
    <w:tmpl w:val="5554F736"/>
    <w:lvl w:ilvl="0" w:tplc="5888E152">
      <w:start w:val="1"/>
      <w:numFmt w:val="bullet"/>
      <w:lvlText w:val="•"/>
      <w:lvlJc w:val="left"/>
      <w:pPr>
        <w:tabs>
          <w:tab w:val="num" w:pos="720"/>
        </w:tabs>
        <w:ind w:left="720" w:hanging="360"/>
      </w:pPr>
      <w:rPr>
        <w:rFonts w:ascii="Arial" w:hAnsi="Arial" w:hint="default"/>
      </w:rPr>
    </w:lvl>
    <w:lvl w:ilvl="1" w:tplc="9D20838C" w:tentative="1">
      <w:start w:val="1"/>
      <w:numFmt w:val="bullet"/>
      <w:lvlText w:val="•"/>
      <w:lvlJc w:val="left"/>
      <w:pPr>
        <w:tabs>
          <w:tab w:val="num" w:pos="1440"/>
        </w:tabs>
        <w:ind w:left="1440" w:hanging="360"/>
      </w:pPr>
      <w:rPr>
        <w:rFonts w:ascii="Arial" w:hAnsi="Arial" w:hint="default"/>
      </w:rPr>
    </w:lvl>
    <w:lvl w:ilvl="2" w:tplc="37EE2E24" w:tentative="1">
      <w:start w:val="1"/>
      <w:numFmt w:val="bullet"/>
      <w:lvlText w:val="•"/>
      <w:lvlJc w:val="left"/>
      <w:pPr>
        <w:tabs>
          <w:tab w:val="num" w:pos="2160"/>
        </w:tabs>
        <w:ind w:left="2160" w:hanging="360"/>
      </w:pPr>
      <w:rPr>
        <w:rFonts w:ascii="Arial" w:hAnsi="Arial" w:hint="default"/>
      </w:rPr>
    </w:lvl>
    <w:lvl w:ilvl="3" w:tplc="9764817C" w:tentative="1">
      <w:start w:val="1"/>
      <w:numFmt w:val="bullet"/>
      <w:lvlText w:val="•"/>
      <w:lvlJc w:val="left"/>
      <w:pPr>
        <w:tabs>
          <w:tab w:val="num" w:pos="2880"/>
        </w:tabs>
        <w:ind w:left="2880" w:hanging="360"/>
      </w:pPr>
      <w:rPr>
        <w:rFonts w:ascii="Arial" w:hAnsi="Arial" w:hint="default"/>
      </w:rPr>
    </w:lvl>
    <w:lvl w:ilvl="4" w:tplc="1044659E" w:tentative="1">
      <w:start w:val="1"/>
      <w:numFmt w:val="bullet"/>
      <w:lvlText w:val="•"/>
      <w:lvlJc w:val="left"/>
      <w:pPr>
        <w:tabs>
          <w:tab w:val="num" w:pos="3600"/>
        </w:tabs>
        <w:ind w:left="3600" w:hanging="360"/>
      </w:pPr>
      <w:rPr>
        <w:rFonts w:ascii="Arial" w:hAnsi="Arial" w:hint="default"/>
      </w:rPr>
    </w:lvl>
    <w:lvl w:ilvl="5" w:tplc="D554B322" w:tentative="1">
      <w:start w:val="1"/>
      <w:numFmt w:val="bullet"/>
      <w:lvlText w:val="•"/>
      <w:lvlJc w:val="left"/>
      <w:pPr>
        <w:tabs>
          <w:tab w:val="num" w:pos="4320"/>
        </w:tabs>
        <w:ind w:left="4320" w:hanging="360"/>
      </w:pPr>
      <w:rPr>
        <w:rFonts w:ascii="Arial" w:hAnsi="Arial" w:hint="default"/>
      </w:rPr>
    </w:lvl>
    <w:lvl w:ilvl="6" w:tplc="D5F6BE44" w:tentative="1">
      <w:start w:val="1"/>
      <w:numFmt w:val="bullet"/>
      <w:lvlText w:val="•"/>
      <w:lvlJc w:val="left"/>
      <w:pPr>
        <w:tabs>
          <w:tab w:val="num" w:pos="5040"/>
        </w:tabs>
        <w:ind w:left="5040" w:hanging="360"/>
      </w:pPr>
      <w:rPr>
        <w:rFonts w:ascii="Arial" w:hAnsi="Arial" w:hint="default"/>
      </w:rPr>
    </w:lvl>
    <w:lvl w:ilvl="7" w:tplc="C7628312" w:tentative="1">
      <w:start w:val="1"/>
      <w:numFmt w:val="bullet"/>
      <w:lvlText w:val="•"/>
      <w:lvlJc w:val="left"/>
      <w:pPr>
        <w:tabs>
          <w:tab w:val="num" w:pos="5760"/>
        </w:tabs>
        <w:ind w:left="5760" w:hanging="360"/>
      </w:pPr>
      <w:rPr>
        <w:rFonts w:ascii="Arial" w:hAnsi="Arial" w:hint="default"/>
      </w:rPr>
    </w:lvl>
    <w:lvl w:ilvl="8" w:tplc="E4EA9152"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BA25184"/>
    <w:multiLevelType w:val="hybridMultilevel"/>
    <w:tmpl w:val="0A5241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E600D2C"/>
    <w:multiLevelType w:val="hybridMultilevel"/>
    <w:tmpl w:val="D60E5B16"/>
    <w:lvl w:ilvl="0" w:tplc="AF4A4F62">
      <w:start w:val="1"/>
      <w:numFmt w:val="decimal"/>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F9E367C"/>
    <w:multiLevelType w:val="hybridMultilevel"/>
    <w:tmpl w:val="096A7F4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22510C8"/>
    <w:multiLevelType w:val="hybridMultilevel"/>
    <w:tmpl w:val="DA00E42C"/>
    <w:lvl w:ilvl="0" w:tplc="2C7A8B2C">
      <w:start w:val="1"/>
      <w:numFmt w:val="bullet"/>
      <w:lvlText w:val="-"/>
      <w:lvlJc w:val="left"/>
      <w:pPr>
        <w:tabs>
          <w:tab w:val="num" w:pos="720"/>
        </w:tabs>
        <w:ind w:left="720" w:hanging="360"/>
      </w:pPr>
      <w:rPr>
        <w:rFonts w:ascii="Calibri" w:hAnsi="Calibri" w:hint="default"/>
      </w:rPr>
    </w:lvl>
    <w:lvl w:ilvl="1" w:tplc="833053D4" w:tentative="1">
      <w:start w:val="1"/>
      <w:numFmt w:val="bullet"/>
      <w:lvlText w:val="-"/>
      <w:lvlJc w:val="left"/>
      <w:pPr>
        <w:tabs>
          <w:tab w:val="num" w:pos="1440"/>
        </w:tabs>
        <w:ind w:left="1440" w:hanging="360"/>
      </w:pPr>
      <w:rPr>
        <w:rFonts w:ascii="Calibri" w:hAnsi="Calibri" w:hint="default"/>
      </w:rPr>
    </w:lvl>
    <w:lvl w:ilvl="2" w:tplc="72CA3A6C" w:tentative="1">
      <w:start w:val="1"/>
      <w:numFmt w:val="bullet"/>
      <w:lvlText w:val="-"/>
      <w:lvlJc w:val="left"/>
      <w:pPr>
        <w:tabs>
          <w:tab w:val="num" w:pos="2160"/>
        </w:tabs>
        <w:ind w:left="2160" w:hanging="360"/>
      </w:pPr>
      <w:rPr>
        <w:rFonts w:ascii="Calibri" w:hAnsi="Calibri" w:hint="default"/>
      </w:rPr>
    </w:lvl>
    <w:lvl w:ilvl="3" w:tplc="ACFE196C" w:tentative="1">
      <w:start w:val="1"/>
      <w:numFmt w:val="bullet"/>
      <w:lvlText w:val="-"/>
      <w:lvlJc w:val="left"/>
      <w:pPr>
        <w:tabs>
          <w:tab w:val="num" w:pos="2880"/>
        </w:tabs>
        <w:ind w:left="2880" w:hanging="360"/>
      </w:pPr>
      <w:rPr>
        <w:rFonts w:ascii="Calibri" w:hAnsi="Calibri" w:hint="default"/>
      </w:rPr>
    </w:lvl>
    <w:lvl w:ilvl="4" w:tplc="BEE62914" w:tentative="1">
      <w:start w:val="1"/>
      <w:numFmt w:val="bullet"/>
      <w:lvlText w:val="-"/>
      <w:lvlJc w:val="left"/>
      <w:pPr>
        <w:tabs>
          <w:tab w:val="num" w:pos="3600"/>
        </w:tabs>
        <w:ind w:left="3600" w:hanging="360"/>
      </w:pPr>
      <w:rPr>
        <w:rFonts w:ascii="Calibri" w:hAnsi="Calibri" w:hint="default"/>
      </w:rPr>
    </w:lvl>
    <w:lvl w:ilvl="5" w:tplc="54C8F320" w:tentative="1">
      <w:start w:val="1"/>
      <w:numFmt w:val="bullet"/>
      <w:lvlText w:val="-"/>
      <w:lvlJc w:val="left"/>
      <w:pPr>
        <w:tabs>
          <w:tab w:val="num" w:pos="4320"/>
        </w:tabs>
        <w:ind w:left="4320" w:hanging="360"/>
      </w:pPr>
      <w:rPr>
        <w:rFonts w:ascii="Calibri" w:hAnsi="Calibri" w:hint="default"/>
      </w:rPr>
    </w:lvl>
    <w:lvl w:ilvl="6" w:tplc="D0BAF85E" w:tentative="1">
      <w:start w:val="1"/>
      <w:numFmt w:val="bullet"/>
      <w:lvlText w:val="-"/>
      <w:lvlJc w:val="left"/>
      <w:pPr>
        <w:tabs>
          <w:tab w:val="num" w:pos="5040"/>
        </w:tabs>
        <w:ind w:left="5040" w:hanging="360"/>
      </w:pPr>
      <w:rPr>
        <w:rFonts w:ascii="Calibri" w:hAnsi="Calibri" w:hint="default"/>
      </w:rPr>
    </w:lvl>
    <w:lvl w:ilvl="7" w:tplc="C444FDF4" w:tentative="1">
      <w:start w:val="1"/>
      <w:numFmt w:val="bullet"/>
      <w:lvlText w:val="-"/>
      <w:lvlJc w:val="left"/>
      <w:pPr>
        <w:tabs>
          <w:tab w:val="num" w:pos="5760"/>
        </w:tabs>
        <w:ind w:left="5760" w:hanging="360"/>
      </w:pPr>
      <w:rPr>
        <w:rFonts w:ascii="Calibri" w:hAnsi="Calibri" w:hint="default"/>
      </w:rPr>
    </w:lvl>
    <w:lvl w:ilvl="8" w:tplc="FE6ABD76" w:tentative="1">
      <w:start w:val="1"/>
      <w:numFmt w:val="bullet"/>
      <w:lvlText w:val="-"/>
      <w:lvlJc w:val="left"/>
      <w:pPr>
        <w:tabs>
          <w:tab w:val="num" w:pos="6480"/>
        </w:tabs>
        <w:ind w:left="6480" w:hanging="360"/>
      </w:pPr>
      <w:rPr>
        <w:rFonts w:ascii="Calibri" w:hAnsi="Calibri" w:hint="default"/>
      </w:rPr>
    </w:lvl>
  </w:abstractNum>
  <w:abstractNum w:abstractNumId="32" w15:restartNumberingAfterBreak="0">
    <w:nsid w:val="544343C5"/>
    <w:multiLevelType w:val="hybridMultilevel"/>
    <w:tmpl w:val="4306BD3A"/>
    <w:lvl w:ilvl="0" w:tplc="A502BCBC">
      <w:start w:val="1"/>
      <w:numFmt w:val="bullet"/>
      <w:lvlText w:val="•"/>
      <w:lvlJc w:val="left"/>
      <w:pPr>
        <w:tabs>
          <w:tab w:val="num" w:pos="720"/>
        </w:tabs>
        <w:ind w:left="720" w:hanging="360"/>
      </w:pPr>
      <w:rPr>
        <w:rFonts w:ascii="Arial" w:hAnsi="Arial" w:hint="default"/>
      </w:rPr>
    </w:lvl>
    <w:lvl w:ilvl="1" w:tplc="ED56BF02">
      <w:start w:val="1"/>
      <w:numFmt w:val="bullet"/>
      <w:lvlText w:val="•"/>
      <w:lvlJc w:val="left"/>
      <w:pPr>
        <w:tabs>
          <w:tab w:val="num" w:pos="1440"/>
        </w:tabs>
        <w:ind w:left="1440" w:hanging="360"/>
      </w:pPr>
      <w:rPr>
        <w:rFonts w:ascii="Arial" w:hAnsi="Arial" w:hint="default"/>
      </w:rPr>
    </w:lvl>
    <w:lvl w:ilvl="2" w:tplc="5F0E090C" w:tentative="1">
      <w:start w:val="1"/>
      <w:numFmt w:val="bullet"/>
      <w:lvlText w:val="•"/>
      <w:lvlJc w:val="left"/>
      <w:pPr>
        <w:tabs>
          <w:tab w:val="num" w:pos="2160"/>
        </w:tabs>
        <w:ind w:left="2160" w:hanging="360"/>
      </w:pPr>
      <w:rPr>
        <w:rFonts w:ascii="Arial" w:hAnsi="Arial" w:hint="default"/>
      </w:rPr>
    </w:lvl>
    <w:lvl w:ilvl="3" w:tplc="76366506" w:tentative="1">
      <w:start w:val="1"/>
      <w:numFmt w:val="bullet"/>
      <w:lvlText w:val="•"/>
      <w:lvlJc w:val="left"/>
      <w:pPr>
        <w:tabs>
          <w:tab w:val="num" w:pos="2880"/>
        </w:tabs>
        <w:ind w:left="2880" w:hanging="360"/>
      </w:pPr>
      <w:rPr>
        <w:rFonts w:ascii="Arial" w:hAnsi="Arial" w:hint="default"/>
      </w:rPr>
    </w:lvl>
    <w:lvl w:ilvl="4" w:tplc="2AB481A6" w:tentative="1">
      <w:start w:val="1"/>
      <w:numFmt w:val="bullet"/>
      <w:lvlText w:val="•"/>
      <w:lvlJc w:val="left"/>
      <w:pPr>
        <w:tabs>
          <w:tab w:val="num" w:pos="3600"/>
        </w:tabs>
        <w:ind w:left="3600" w:hanging="360"/>
      </w:pPr>
      <w:rPr>
        <w:rFonts w:ascii="Arial" w:hAnsi="Arial" w:hint="default"/>
      </w:rPr>
    </w:lvl>
    <w:lvl w:ilvl="5" w:tplc="3094FA7A" w:tentative="1">
      <w:start w:val="1"/>
      <w:numFmt w:val="bullet"/>
      <w:lvlText w:val="•"/>
      <w:lvlJc w:val="left"/>
      <w:pPr>
        <w:tabs>
          <w:tab w:val="num" w:pos="4320"/>
        </w:tabs>
        <w:ind w:left="4320" w:hanging="360"/>
      </w:pPr>
      <w:rPr>
        <w:rFonts w:ascii="Arial" w:hAnsi="Arial" w:hint="default"/>
      </w:rPr>
    </w:lvl>
    <w:lvl w:ilvl="6" w:tplc="E61449CC" w:tentative="1">
      <w:start w:val="1"/>
      <w:numFmt w:val="bullet"/>
      <w:lvlText w:val="•"/>
      <w:lvlJc w:val="left"/>
      <w:pPr>
        <w:tabs>
          <w:tab w:val="num" w:pos="5040"/>
        </w:tabs>
        <w:ind w:left="5040" w:hanging="360"/>
      </w:pPr>
      <w:rPr>
        <w:rFonts w:ascii="Arial" w:hAnsi="Arial" w:hint="default"/>
      </w:rPr>
    </w:lvl>
    <w:lvl w:ilvl="7" w:tplc="940038F4" w:tentative="1">
      <w:start w:val="1"/>
      <w:numFmt w:val="bullet"/>
      <w:lvlText w:val="•"/>
      <w:lvlJc w:val="left"/>
      <w:pPr>
        <w:tabs>
          <w:tab w:val="num" w:pos="5760"/>
        </w:tabs>
        <w:ind w:left="5760" w:hanging="360"/>
      </w:pPr>
      <w:rPr>
        <w:rFonts w:ascii="Arial" w:hAnsi="Arial" w:hint="default"/>
      </w:rPr>
    </w:lvl>
    <w:lvl w:ilvl="8" w:tplc="41AEFED2"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6CA59DB"/>
    <w:multiLevelType w:val="hybridMultilevel"/>
    <w:tmpl w:val="BB3EDA02"/>
    <w:lvl w:ilvl="0" w:tplc="09C64974">
      <w:start w:val="1"/>
      <w:numFmt w:val="bullet"/>
      <w:lvlText w:val="•"/>
      <w:lvlJc w:val="left"/>
      <w:pPr>
        <w:tabs>
          <w:tab w:val="num" w:pos="720"/>
        </w:tabs>
        <w:ind w:left="720" w:hanging="360"/>
      </w:pPr>
      <w:rPr>
        <w:rFonts w:ascii="Arial" w:hAnsi="Arial" w:hint="default"/>
      </w:rPr>
    </w:lvl>
    <w:lvl w:ilvl="1" w:tplc="5DD05E70">
      <w:numFmt w:val="bullet"/>
      <w:lvlText w:val="–"/>
      <w:lvlJc w:val="left"/>
      <w:pPr>
        <w:tabs>
          <w:tab w:val="num" w:pos="1440"/>
        </w:tabs>
        <w:ind w:left="1440" w:hanging="360"/>
      </w:pPr>
      <w:rPr>
        <w:rFonts w:ascii="Arial" w:hAnsi="Arial" w:hint="default"/>
      </w:rPr>
    </w:lvl>
    <w:lvl w:ilvl="2" w:tplc="6F58F3BA" w:tentative="1">
      <w:start w:val="1"/>
      <w:numFmt w:val="bullet"/>
      <w:lvlText w:val="•"/>
      <w:lvlJc w:val="left"/>
      <w:pPr>
        <w:tabs>
          <w:tab w:val="num" w:pos="2160"/>
        </w:tabs>
        <w:ind w:left="2160" w:hanging="360"/>
      </w:pPr>
      <w:rPr>
        <w:rFonts w:ascii="Arial" w:hAnsi="Arial" w:hint="default"/>
      </w:rPr>
    </w:lvl>
    <w:lvl w:ilvl="3" w:tplc="E2882A9E" w:tentative="1">
      <w:start w:val="1"/>
      <w:numFmt w:val="bullet"/>
      <w:lvlText w:val="•"/>
      <w:lvlJc w:val="left"/>
      <w:pPr>
        <w:tabs>
          <w:tab w:val="num" w:pos="2880"/>
        </w:tabs>
        <w:ind w:left="2880" w:hanging="360"/>
      </w:pPr>
      <w:rPr>
        <w:rFonts w:ascii="Arial" w:hAnsi="Arial" w:hint="default"/>
      </w:rPr>
    </w:lvl>
    <w:lvl w:ilvl="4" w:tplc="76CA9EEA" w:tentative="1">
      <w:start w:val="1"/>
      <w:numFmt w:val="bullet"/>
      <w:lvlText w:val="•"/>
      <w:lvlJc w:val="left"/>
      <w:pPr>
        <w:tabs>
          <w:tab w:val="num" w:pos="3600"/>
        </w:tabs>
        <w:ind w:left="3600" w:hanging="360"/>
      </w:pPr>
      <w:rPr>
        <w:rFonts w:ascii="Arial" w:hAnsi="Arial" w:hint="default"/>
      </w:rPr>
    </w:lvl>
    <w:lvl w:ilvl="5" w:tplc="FF2A9540" w:tentative="1">
      <w:start w:val="1"/>
      <w:numFmt w:val="bullet"/>
      <w:lvlText w:val="•"/>
      <w:lvlJc w:val="left"/>
      <w:pPr>
        <w:tabs>
          <w:tab w:val="num" w:pos="4320"/>
        </w:tabs>
        <w:ind w:left="4320" w:hanging="360"/>
      </w:pPr>
      <w:rPr>
        <w:rFonts w:ascii="Arial" w:hAnsi="Arial" w:hint="default"/>
      </w:rPr>
    </w:lvl>
    <w:lvl w:ilvl="6" w:tplc="23A23FFE" w:tentative="1">
      <w:start w:val="1"/>
      <w:numFmt w:val="bullet"/>
      <w:lvlText w:val="•"/>
      <w:lvlJc w:val="left"/>
      <w:pPr>
        <w:tabs>
          <w:tab w:val="num" w:pos="5040"/>
        </w:tabs>
        <w:ind w:left="5040" w:hanging="360"/>
      </w:pPr>
      <w:rPr>
        <w:rFonts w:ascii="Arial" w:hAnsi="Arial" w:hint="default"/>
      </w:rPr>
    </w:lvl>
    <w:lvl w:ilvl="7" w:tplc="53DEF03C" w:tentative="1">
      <w:start w:val="1"/>
      <w:numFmt w:val="bullet"/>
      <w:lvlText w:val="•"/>
      <w:lvlJc w:val="left"/>
      <w:pPr>
        <w:tabs>
          <w:tab w:val="num" w:pos="5760"/>
        </w:tabs>
        <w:ind w:left="5760" w:hanging="360"/>
      </w:pPr>
      <w:rPr>
        <w:rFonts w:ascii="Arial" w:hAnsi="Arial" w:hint="default"/>
      </w:rPr>
    </w:lvl>
    <w:lvl w:ilvl="8" w:tplc="CFF6C97C"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C073584"/>
    <w:multiLevelType w:val="hybridMultilevel"/>
    <w:tmpl w:val="6A4C6C1E"/>
    <w:lvl w:ilvl="0" w:tplc="2D44FE32">
      <w:start w:val="17"/>
      <w:numFmt w:val="upperLetter"/>
      <w:lvlText w:val="%1."/>
      <w:lvlJc w:val="left"/>
      <w:pPr>
        <w:tabs>
          <w:tab w:val="num" w:pos="720"/>
        </w:tabs>
        <w:ind w:left="720" w:hanging="360"/>
      </w:pPr>
    </w:lvl>
    <w:lvl w:ilvl="1" w:tplc="477A6288" w:tentative="1">
      <w:start w:val="1"/>
      <w:numFmt w:val="upperLetter"/>
      <w:lvlText w:val="%2."/>
      <w:lvlJc w:val="left"/>
      <w:pPr>
        <w:tabs>
          <w:tab w:val="num" w:pos="1440"/>
        </w:tabs>
        <w:ind w:left="1440" w:hanging="360"/>
      </w:pPr>
    </w:lvl>
    <w:lvl w:ilvl="2" w:tplc="776A88A4" w:tentative="1">
      <w:start w:val="1"/>
      <w:numFmt w:val="upperLetter"/>
      <w:lvlText w:val="%3."/>
      <w:lvlJc w:val="left"/>
      <w:pPr>
        <w:tabs>
          <w:tab w:val="num" w:pos="2160"/>
        </w:tabs>
        <w:ind w:left="2160" w:hanging="360"/>
      </w:pPr>
    </w:lvl>
    <w:lvl w:ilvl="3" w:tplc="7206C830" w:tentative="1">
      <w:start w:val="1"/>
      <w:numFmt w:val="upperLetter"/>
      <w:lvlText w:val="%4."/>
      <w:lvlJc w:val="left"/>
      <w:pPr>
        <w:tabs>
          <w:tab w:val="num" w:pos="2880"/>
        </w:tabs>
        <w:ind w:left="2880" w:hanging="360"/>
      </w:pPr>
    </w:lvl>
    <w:lvl w:ilvl="4" w:tplc="6C321914" w:tentative="1">
      <w:start w:val="1"/>
      <w:numFmt w:val="upperLetter"/>
      <w:lvlText w:val="%5."/>
      <w:lvlJc w:val="left"/>
      <w:pPr>
        <w:tabs>
          <w:tab w:val="num" w:pos="3600"/>
        </w:tabs>
        <w:ind w:left="3600" w:hanging="360"/>
      </w:pPr>
    </w:lvl>
    <w:lvl w:ilvl="5" w:tplc="71E4D758" w:tentative="1">
      <w:start w:val="1"/>
      <w:numFmt w:val="upperLetter"/>
      <w:lvlText w:val="%6."/>
      <w:lvlJc w:val="left"/>
      <w:pPr>
        <w:tabs>
          <w:tab w:val="num" w:pos="4320"/>
        </w:tabs>
        <w:ind w:left="4320" w:hanging="360"/>
      </w:pPr>
    </w:lvl>
    <w:lvl w:ilvl="6" w:tplc="E5440B30" w:tentative="1">
      <w:start w:val="1"/>
      <w:numFmt w:val="upperLetter"/>
      <w:lvlText w:val="%7."/>
      <w:lvlJc w:val="left"/>
      <w:pPr>
        <w:tabs>
          <w:tab w:val="num" w:pos="5040"/>
        </w:tabs>
        <w:ind w:left="5040" w:hanging="360"/>
      </w:pPr>
    </w:lvl>
    <w:lvl w:ilvl="7" w:tplc="A04AE6E4" w:tentative="1">
      <w:start w:val="1"/>
      <w:numFmt w:val="upperLetter"/>
      <w:lvlText w:val="%8."/>
      <w:lvlJc w:val="left"/>
      <w:pPr>
        <w:tabs>
          <w:tab w:val="num" w:pos="5760"/>
        </w:tabs>
        <w:ind w:left="5760" w:hanging="360"/>
      </w:pPr>
    </w:lvl>
    <w:lvl w:ilvl="8" w:tplc="53AA005A" w:tentative="1">
      <w:start w:val="1"/>
      <w:numFmt w:val="upperLetter"/>
      <w:lvlText w:val="%9."/>
      <w:lvlJc w:val="left"/>
      <w:pPr>
        <w:tabs>
          <w:tab w:val="num" w:pos="6480"/>
        </w:tabs>
        <w:ind w:left="6480" w:hanging="360"/>
      </w:pPr>
    </w:lvl>
  </w:abstractNum>
  <w:abstractNum w:abstractNumId="35" w15:restartNumberingAfterBreak="0">
    <w:nsid w:val="5EFB1307"/>
    <w:multiLevelType w:val="hybridMultilevel"/>
    <w:tmpl w:val="4BC2B6A4"/>
    <w:lvl w:ilvl="0" w:tplc="2C6C7804">
      <w:start w:val="1"/>
      <w:numFmt w:val="bullet"/>
      <w:lvlText w:val="•"/>
      <w:lvlJc w:val="left"/>
      <w:pPr>
        <w:tabs>
          <w:tab w:val="num" w:pos="720"/>
        </w:tabs>
        <w:ind w:left="720" w:hanging="360"/>
      </w:pPr>
      <w:rPr>
        <w:rFonts w:ascii="Arial" w:hAnsi="Arial" w:hint="default"/>
      </w:rPr>
    </w:lvl>
    <w:lvl w:ilvl="1" w:tplc="A672E6E4" w:tentative="1">
      <w:start w:val="1"/>
      <w:numFmt w:val="bullet"/>
      <w:lvlText w:val="•"/>
      <w:lvlJc w:val="left"/>
      <w:pPr>
        <w:tabs>
          <w:tab w:val="num" w:pos="1440"/>
        </w:tabs>
        <w:ind w:left="1440" w:hanging="360"/>
      </w:pPr>
      <w:rPr>
        <w:rFonts w:ascii="Arial" w:hAnsi="Arial" w:hint="default"/>
      </w:rPr>
    </w:lvl>
    <w:lvl w:ilvl="2" w:tplc="441414B2" w:tentative="1">
      <w:start w:val="1"/>
      <w:numFmt w:val="bullet"/>
      <w:lvlText w:val="•"/>
      <w:lvlJc w:val="left"/>
      <w:pPr>
        <w:tabs>
          <w:tab w:val="num" w:pos="2160"/>
        </w:tabs>
        <w:ind w:left="2160" w:hanging="360"/>
      </w:pPr>
      <w:rPr>
        <w:rFonts w:ascii="Arial" w:hAnsi="Arial" w:hint="default"/>
      </w:rPr>
    </w:lvl>
    <w:lvl w:ilvl="3" w:tplc="3B22E676" w:tentative="1">
      <w:start w:val="1"/>
      <w:numFmt w:val="bullet"/>
      <w:lvlText w:val="•"/>
      <w:lvlJc w:val="left"/>
      <w:pPr>
        <w:tabs>
          <w:tab w:val="num" w:pos="2880"/>
        </w:tabs>
        <w:ind w:left="2880" w:hanging="360"/>
      </w:pPr>
      <w:rPr>
        <w:rFonts w:ascii="Arial" w:hAnsi="Arial" w:hint="default"/>
      </w:rPr>
    </w:lvl>
    <w:lvl w:ilvl="4" w:tplc="DE060B8E" w:tentative="1">
      <w:start w:val="1"/>
      <w:numFmt w:val="bullet"/>
      <w:lvlText w:val="•"/>
      <w:lvlJc w:val="left"/>
      <w:pPr>
        <w:tabs>
          <w:tab w:val="num" w:pos="3600"/>
        </w:tabs>
        <w:ind w:left="3600" w:hanging="360"/>
      </w:pPr>
      <w:rPr>
        <w:rFonts w:ascii="Arial" w:hAnsi="Arial" w:hint="default"/>
      </w:rPr>
    </w:lvl>
    <w:lvl w:ilvl="5" w:tplc="B83C6528" w:tentative="1">
      <w:start w:val="1"/>
      <w:numFmt w:val="bullet"/>
      <w:lvlText w:val="•"/>
      <w:lvlJc w:val="left"/>
      <w:pPr>
        <w:tabs>
          <w:tab w:val="num" w:pos="4320"/>
        </w:tabs>
        <w:ind w:left="4320" w:hanging="360"/>
      </w:pPr>
      <w:rPr>
        <w:rFonts w:ascii="Arial" w:hAnsi="Arial" w:hint="default"/>
      </w:rPr>
    </w:lvl>
    <w:lvl w:ilvl="6" w:tplc="11425B06" w:tentative="1">
      <w:start w:val="1"/>
      <w:numFmt w:val="bullet"/>
      <w:lvlText w:val="•"/>
      <w:lvlJc w:val="left"/>
      <w:pPr>
        <w:tabs>
          <w:tab w:val="num" w:pos="5040"/>
        </w:tabs>
        <w:ind w:left="5040" w:hanging="360"/>
      </w:pPr>
      <w:rPr>
        <w:rFonts w:ascii="Arial" w:hAnsi="Arial" w:hint="default"/>
      </w:rPr>
    </w:lvl>
    <w:lvl w:ilvl="7" w:tplc="4E48B4F4" w:tentative="1">
      <w:start w:val="1"/>
      <w:numFmt w:val="bullet"/>
      <w:lvlText w:val="•"/>
      <w:lvlJc w:val="left"/>
      <w:pPr>
        <w:tabs>
          <w:tab w:val="num" w:pos="5760"/>
        </w:tabs>
        <w:ind w:left="5760" w:hanging="360"/>
      </w:pPr>
      <w:rPr>
        <w:rFonts w:ascii="Arial" w:hAnsi="Arial" w:hint="default"/>
      </w:rPr>
    </w:lvl>
    <w:lvl w:ilvl="8" w:tplc="79449022"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0461AB2"/>
    <w:multiLevelType w:val="hybridMultilevel"/>
    <w:tmpl w:val="C9A8E904"/>
    <w:lvl w:ilvl="0" w:tplc="E9CA6BBA">
      <w:start w:val="1"/>
      <w:numFmt w:val="decimal"/>
      <w:lvlText w:val="%1."/>
      <w:lvlJc w:val="left"/>
      <w:pPr>
        <w:tabs>
          <w:tab w:val="num" w:pos="720"/>
        </w:tabs>
        <w:ind w:left="720" w:hanging="360"/>
      </w:pPr>
    </w:lvl>
    <w:lvl w:ilvl="1" w:tplc="421EC6C8" w:tentative="1">
      <w:start w:val="1"/>
      <w:numFmt w:val="decimal"/>
      <w:lvlText w:val="%2."/>
      <w:lvlJc w:val="left"/>
      <w:pPr>
        <w:tabs>
          <w:tab w:val="num" w:pos="1440"/>
        </w:tabs>
        <w:ind w:left="1440" w:hanging="360"/>
      </w:pPr>
    </w:lvl>
    <w:lvl w:ilvl="2" w:tplc="7F6E2890" w:tentative="1">
      <w:start w:val="1"/>
      <w:numFmt w:val="decimal"/>
      <w:lvlText w:val="%3."/>
      <w:lvlJc w:val="left"/>
      <w:pPr>
        <w:tabs>
          <w:tab w:val="num" w:pos="2160"/>
        </w:tabs>
        <w:ind w:left="2160" w:hanging="360"/>
      </w:pPr>
    </w:lvl>
    <w:lvl w:ilvl="3" w:tplc="5EF69AB6" w:tentative="1">
      <w:start w:val="1"/>
      <w:numFmt w:val="decimal"/>
      <w:lvlText w:val="%4."/>
      <w:lvlJc w:val="left"/>
      <w:pPr>
        <w:tabs>
          <w:tab w:val="num" w:pos="2880"/>
        </w:tabs>
        <w:ind w:left="2880" w:hanging="360"/>
      </w:pPr>
    </w:lvl>
    <w:lvl w:ilvl="4" w:tplc="B92696C4" w:tentative="1">
      <w:start w:val="1"/>
      <w:numFmt w:val="decimal"/>
      <w:lvlText w:val="%5."/>
      <w:lvlJc w:val="left"/>
      <w:pPr>
        <w:tabs>
          <w:tab w:val="num" w:pos="3600"/>
        </w:tabs>
        <w:ind w:left="3600" w:hanging="360"/>
      </w:pPr>
    </w:lvl>
    <w:lvl w:ilvl="5" w:tplc="67BAA814" w:tentative="1">
      <w:start w:val="1"/>
      <w:numFmt w:val="decimal"/>
      <w:lvlText w:val="%6."/>
      <w:lvlJc w:val="left"/>
      <w:pPr>
        <w:tabs>
          <w:tab w:val="num" w:pos="4320"/>
        </w:tabs>
        <w:ind w:left="4320" w:hanging="360"/>
      </w:pPr>
    </w:lvl>
    <w:lvl w:ilvl="6" w:tplc="B9B625D8" w:tentative="1">
      <w:start w:val="1"/>
      <w:numFmt w:val="decimal"/>
      <w:lvlText w:val="%7."/>
      <w:lvlJc w:val="left"/>
      <w:pPr>
        <w:tabs>
          <w:tab w:val="num" w:pos="5040"/>
        </w:tabs>
        <w:ind w:left="5040" w:hanging="360"/>
      </w:pPr>
    </w:lvl>
    <w:lvl w:ilvl="7" w:tplc="42C62522" w:tentative="1">
      <w:start w:val="1"/>
      <w:numFmt w:val="decimal"/>
      <w:lvlText w:val="%8."/>
      <w:lvlJc w:val="left"/>
      <w:pPr>
        <w:tabs>
          <w:tab w:val="num" w:pos="5760"/>
        </w:tabs>
        <w:ind w:left="5760" w:hanging="360"/>
      </w:pPr>
    </w:lvl>
    <w:lvl w:ilvl="8" w:tplc="0DC82804" w:tentative="1">
      <w:start w:val="1"/>
      <w:numFmt w:val="decimal"/>
      <w:lvlText w:val="%9."/>
      <w:lvlJc w:val="left"/>
      <w:pPr>
        <w:tabs>
          <w:tab w:val="num" w:pos="6480"/>
        </w:tabs>
        <w:ind w:left="6480" w:hanging="360"/>
      </w:pPr>
    </w:lvl>
  </w:abstractNum>
  <w:abstractNum w:abstractNumId="37" w15:restartNumberingAfterBreak="0">
    <w:nsid w:val="611A679E"/>
    <w:multiLevelType w:val="hybridMultilevel"/>
    <w:tmpl w:val="C63EDCBE"/>
    <w:lvl w:ilvl="0" w:tplc="1504779A">
      <w:start w:val="1"/>
      <w:numFmt w:val="bullet"/>
      <w:lvlText w:val="-"/>
      <w:lvlJc w:val="left"/>
      <w:pPr>
        <w:tabs>
          <w:tab w:val="num" w:pos="720"/>
        </w:tabs>
        <w:ind w:left="720" w:hanging="360"/>
      </w:pPr>
      <w:rPr>
        <w:rFonts w:ascii="Calibri" w:hAnsi="Calibri" w:hint="default"/>
      </w:rPr>
    </w:lvl>
    <w:lvl w:ilvl="1" w:tplc="BCB62918" w:tentative="1">
      <w:start w:val="1"/>
      <w:numFmt w:val="bullet"/>
      <w:lvlText w:val="-"/>
      <w:lvlJc w:val="left"/>
      <w:pPr>
        <w:tabs>
          <w:tab w:val="num" w:pos="1440"/>
        </w:tabs>
        <w:ind w:left="1440" w:hanging="360"/>
      </w:pPr>
      <w:rPr>
        <w:rFonts w:ascii="Calibri" w:hAnsi="Calibri" w:hint="default"/>
      </w:rPr>
    </w:lvl>
    <w:lvl w:ilvl="2" w:tplc="07967F9A" w:tentative="1">
      <w:start w:val="1"/>
      <w:numFmt w:val="bullet"/>
      <w:lvlText w:val="-"/>
      <w:lvlJc w:val="left"/>
      <w:pPr>
        <w:tabs>
          <w:tab w:val="num" w:pos="2160"/>
        </w:tabs>
        <w:ind w:left="2160" w:hanging="360"/>
      </w:pPr>
      <w:rPr>
        <w:rFonts w:ascii="Calibri" w:hAnsi="Calibri" w:hint="default"/>
      </w:rPr>
    </w:lvl>
    <w:lvl w:ilvl="3" w:tplc="C05E6840" w:tentative="1">
      <w:start w:val="1"/>
      <w:numFmt w:val="bullet"/>
      <w:lvlText w:val="-"/>
      <w:lvlJc w:val="left"/>
      <w:pPr>
        <w:tabs>
          <w:tab w:val="num" w:pos="2880"/>
        </w:tabs>
        <w:ind w:left="2880" w:hanging="360"/>
      </w:pPr>
      <w:rPr>
        <w:rFonts w:ascii="Calibri" w:hAnsi="Calibri" w:hint="default"/>
      </w:rPr>
    </w:lvl>
    <w:lvl w:ilvl="4" w:tplc="C960F404" w:tentative="1">
      <w:start w:val="1"/>
      <w:numFmt w:val="bullet"/>
      <w:lvlText w:val="-"/>
      <w:lvlJc w:val="left"/>
      <w:pPr>
        <w:tabs>
          <w:tab w:val="num" w:pos="3600"/>
        </w:tabs>
        <w:ind w:left="3600" w:hanging="360"/>
      </w:pPr>
      <w:rPr>
        <w:rFonts w:ascii="Calibri" w:hAnsi="Calibri" w:hint="default"/>
      </w:rPr>
    </w:lvl>
    <w:lvl w:ilvl="5" w:tplc="0546BA1A" w:tentative="1">
      <w:start w:val="1"/>
      <w:numFmt w:val="bullet"/>
      <w:lvlText w:val="-"/>
      <w:lvlJc w:val="left"/>
      <w:pPr>
        <w:tabs>
          <w:tab w:val="num" w:pos="4320"/>
        </w:tabs>
        <w:ind w:left="4320" w:hanging="360"/>
      </w:pPr>
      <w:rPr>
        <w:rFonts w:ascii="Calibri" w:hAnsi="Calibri" w:hint="default"/>
      </w:rPr>
    </w:lvl>
    <w:lvl w:ilvl="6" w:tplc="2202F724" w:tentative="1">
      <w:start w:val="1"/>
      <w:numFmt w:val="bullet"/>
      <w:lvlText w:val="-"/>
      <w:lvlJc w:val="left"/>
      <w:pPr>
        <w:tabs>
          <w:tab w:val="num" w:pos="5040"/>
        </w:tabs>
        <w:ind w:left="5040" w:hanging="360"/>
      </w:pPr>
      <w:rPr>
        <w:rFonts w:ascii="Calibri" w:hAnsi="Calibri" w:hint="default"/>
      </w:rPr>
    </w:lvl>
    <w:lvl w:ilvl="7" w:tplc="E2125DD4" w:tentative="1">
      <w:start w:val="1"/>
      <w:numFmt w:val="bullet"/>
      <w:lvlText w:val="-"/>
      <w:lvlJc w:val="left"/>
      <w:pPr>
        <w:tabs>
          <w:tab w:val="num" w:pos="5760"/>
        </w:tabs>
        <w:ind w:left="5760" w:hanging="360"/>
      </w:pPr>
      <w:rPr>
        <w:rFonts w:ascii="Calibri" w:hAnsi="Calibri" w:hint="default"/>
      </w:rPr>
    </w:lvl>
    <w:lvl w:ilvl="8" w:tplc="085E6E96" w:tentative="1">
      <w:start w:val="1"/>
      <w:numFmt w:val="bullet"/>
      <w:lvlText w:val="-"/>
      <w:lvlJc w:val="left"/>
      <w:pPr>
        <w:tabs>
          <w:tab w:val="num" w:pos="6480"/>
        </w:tabs>
        <w:ind w:left="6480" w:hanging="360"/>
      </w:pPr>
      <w:rPr>
        <w:rFonts w:ascii="Calibri" w:hAnsi="Calibri" w:hint="default"/>
      </w:rPr>
    </w:lvl>
  </w:abstractNum>
  <w:abstractNum w:abstractNumId="38" w15:restartNumberingAfterBreak="0">
    <w:nsid w:val="64D334F5"/>
    <w:multiLevelType w:val="hybridMultilevel"/>
    <w:tmpl w:val="A384AEFC"/>
    <w:lvl w:ilvl="0" w:tplc="A1A82830">
      <w:start w:val="1"/>
      <w:numFmt w:val="decimal"/>
      <w:lvlText w:val="%1."/>
      <w:lvlJc w:val="left"/>
      <w:pPr>
        <w:tabs>
          <w:tab w:val="num" w:pos="720"/>
        </w:tabs>
        <w:ind w:left="720" w:hanging="360"/>
      </w:pPr>
    </w:lvl>
    <w:lvl w:ilvl="1" w:tplc="22BAB160" w:tentative="1">
      <w:start w:val="1"/>
      <w:numFmt w:val="decimal"/>
      <w:lvlText w:val="%2."/>
      <w:lvlJc w:val="left"/>
      <w:pPr>
        <w:tabs>
          <w:tab w:val="num" w:pos="1440"/>
        </w:tabs>
        <w:ind w:left="1440" w:hanging="360"/>
      </w:pPr>
    </w:lvl>
    <w:lvl w:ilvl="2" w:tplc="48D2115C" w:tentative="1">
      <w:start w:val="1"/>
      <w:numFmt w:val="decimal"/>
      <w:lvlText w:val="%3."/>
      <w:lvlJc w:val="left"/>
      <w:pPr>
        <w:tabs>
          <w:tab w:val="num" w:pos="2160"/>
        </w:tabs>
        <w:ind w:left="2160" w:hanging="360"/>
      </w:pPr>
    </w:lvl>
    <w:lvl w:ilvl="3" w:tplc="5BFAE0F2" w:tentative="1">
      <w:start w:val="1"/>
      <w:numFmt w:val="decimal"/>
      <w:lvlText w:val="%4."/>
      <w:lvlJc w:val="left"/>
      <w:pPr>
        <w:tabs>
          <w:tab w:val="num" w:pos="2880"/>
        </w:tabs>
        <w:ind w:left="2880" w:hanging="360"/>
      </w:pPr>
    </w:lvl>
    <w:lvl w:ilvl="4" w:tplc="49F839C8" w:tentative="1">
      <w:start w:val="1"/>
      <w:numFmt w:val="decimal"/>
      <w:lvlText w:val="%5."/>
      <w:lvlJc w:val="left"/>
      <w:pPr>
        <w:tabs>
          <w:tab w:val="num" w:pos="3600"/>
        </w:tabs>
        <w:ind w:left="3600" w:hanging="360"/>
      </w:pPr>
    </w:lvl>
    <w:lvl w:ilvl="5" w:tplc="FC82C01A" w:tentative="1">
      <w:start w:val="1"/>
      <w:numFmt w:val="decimal"/>
      <w:lvlText w:val="%6."/>
      <w:lvlJc w:val="left"/>
      <w:pPr>
        <w:tabs>
          <w:tab w:val="num" w:pos="4320"/>
        </w:tabs>
        <w:ind w:left="4320" w:hanging="360"/>
      </w:pPr>
    </w:lvl>
    <w:lvl w:ilvl="6" w:tplc="4290F336" w:tentative="1">
      <w:start w:val="1"/>
      <w:numFmt w:val="decimal"/>
      <w:lvlText w:val="%7."/>
      <w:lvlJc w:val="left"/>
      <w:pPr>
        <w:tabs>
          <w:tab w:val="num" w:pos="5040"/>
        </w:tabs>
        <w:ind w:left="5040" w:hanging="360"/>
      </w:pPr>
    </w:lvl>
    <w:lvl w:ilvl="7" w:tplc="218EA94E" w:tentative="1">
      <w:start w:val="1"/>
      <w:numFmt w:val="decimal"/>
      <w:lvlText w:val="%8."/>
      <w:lvlJc w:val="left"/>
      <w:pPr>
        <w:tabs>
          <w:tab w:val="num" w:pos="5760"/>
        </w:tabs>
        <w:ind w:left="5760" w:hanging="360"/>
      </w:pPr>
    </w:lvl>
    <w:lvl w:ilvl="8" w:tplc="9BBE6142" w:tentative="1">
      <w:start w:val="1"/>
      <w:numFmt w:val="decimal"/>
      <w:lvlText w:val="%9."/>
      <w:lvlJc w:val="left"/>
      <w:pPr>
        <w:tabs>
          <w:tab w:val="num" w:pos="6480"/>
        </w:tabs>
        <w:ind w:left="6480" w:hanging="360"/>
      </w:pPr>
    </w:lvl>
  </w:abstractNum>
  <w:abstractNum w:abstractNumId="39" w15:restartNumberingAfterBreak="0">
    <w:nsid w:val="6519451D"/>
    <w:multiLevelType w:val="hybridMultilevel"/>
    <w:tmpl w:val="4B963632"/>
    <w:lvl w:ilvl="0" w:tplc="88FEFFD8">
      <w:start w:val="1"/>
      <w:numFmt w:val="upperLetter"/>
      <w:lvlText w:val="%1."/>
      <w:lvlJc w:val="left"/>
      <w:pPr>
        <w:tabs>
          <w:tab w:val="num" w:pos="720"/>
        </w:tabs>
        <w:ind w:left="720" w:hanging="360"/>
      </w:pPr>
    </w:lvl>
    <w:lvl w:ilvl="1" w:tplc="9BE89076" w:tentative="1">
      <w:start w:val="1"/>
      <w:numFmt w:val="upperLetter"/>
      <w:lvlText w:val="%2."/>
      <w:lvlJc w:val="left"/>
      <w:pPr>
        <w:tabs>
          <w:tab w:val="num" w:pos="1440"/>
        </w:tabs>
        <w:ind w:left="1440" w:hanging="360"/>
      </w:pPr>
    </w:lvl>
    <w:lvl w:ilvl="2" w:tplc="7C648388" w:tentative="1">
      <w:start w:val="1"/>
      <w:numFmt w:val="upperLetter"/>
      <w:lvlText w:val="%3."/>
      <w:lvlJc w:val="left"/>
      <w:pPr>
        <w:tabs>
          <w:tab w:val="num" w:pos="2160"/>
        </w:tabs>
        <w:ind w:left="2160" w:hanging="360"/>
      </w:pPr>
    </w:lvl>
    <w:lvl w:ilvl="3" w:tplc="5F28F80E" w:tentative="1">
      <w:start w:val="1"/>
      <w:numFmt w:val="upperLetter"/>
      <w:lvlText w:val="%4."/>
      <w:lvlJc w:val="left"/>
      <w:pPr>
        <w:tabs>
          <w:tab w:val="num" w:pos="2880"/>
        </w:tabs>
        <w:ind w:left="2880" w:hanging="360"/>
      </w:pPr>
    </w:lvl>
    <w:lvl w:ilvl="4" w:tplc="EEA4B364" w:tentative="1">
      <w:start w:val="1"/>
      <w:numFmt w:val="upperLetter"/>
      <w:lvlText w:val="%5."/>
      <w:lvlJc w:val="left"/>
      <w:pPr>
        <w:tabs>
          <w:tab w:val="num" w:pos="3600"/>
        </w:tabs>
        <w:ind w:left="3600" w:hanging="360"/>
      </w:pPr>
    </w:lvl>
    <w:lvl w:ilvl="5" w:tplc="78FE4EE2" w:tentative="1">
      <w:start w:val="1"/>
      <w:numFmt w:val="upperLetter"/>
      <w:lvlText w:val="%6."/>
      <w:lvlJc w:val="left"/>
      <w:pPr>
        <w:tabs>
          <w:tab w:val="num" w:pos="4320"/>
        </w:tabs>
        <w:ind w:left="4320" w:hanging="360"/>
      </w:pPr>
    </w:lvl>
    <w:lvl w:ilvl="6" w:tplc="AE045E10" w:tentative="1">
      <w:start w:val="1"/>
      <w:numFmt w:val="upperLetter"/>
      <w:lvlText w:val="%7."/>
      <w:lvlJc w:val="left"/>
      <w:pPr>
        <w:tabs>
          <w:tab w:val="num" w:pos="5040"/>
        </w:tabs>
        <w:ind w:left="5040" w:hanging="360"/>
      </w:pPr>
    </w:lvl>
    <w:lvl w:ilvl="7" w:tplc="2076AFEC" w:tentative="1">
      <w:start w:val="1"/>
      <w:numFmt w:val="upperLetter"/>
      <w:lvlText w:val="%8."/>
      <w:lvlJc w:val="left"/>
      <w:pPr>
        <w:tabs>
          <w:tab w:val="num" w:pos="5760"/>
        </w:tabs>
        <w:ind w:left="5760" w:hanging="360"/>
      </w:pPr>
    </w:lvl>
    <w:lvl w:ilvl="8" w:tplc="A582E4C2" w:tentative="1">
      <w:start w:val="1"/>
      <w:numFmt w:val="upperLetter"/>
      <w:lvlText w:val="%9."/>
      <w:lvlJc w:val="left"/>
      <w:pPr>
        <w:tabs>
          <w:tab w:val="num" w:pos="6480"/>
        </w:tabs>
        <w:ind w:left="6480" w:hanging="360"/>
      </w:pPr>
    </w:lvl>
  </w:abstractNum>
  <w:abstractNum w:abstractNumId="40" w15:restartNumberingAfterBreak="0">
    <w:nsid w:val="6A371DA3"/>
    <w:multiLevelType w:val="hybridMultilevel"/>
    <w:tmpl w:val="7E94745C"/>
    <w:lvl w:ilvl="0" w:tplc="5DD8AEEC">
      <w:start w:val="1"/>
      <w:numFmt w:val="bullet"/>
      <w:lvlText w:val="•"/>
      <w:lvlJc w:val="left"/>
      <w:pPr>
        <w:tabs>
          <w:tab w:val="num" w:pos="720"/>
        </w:tabs>
        <w:ind w:left="720" w:hanging="360"/>
      </w:pPr>
      <w:rPr>
        <w:rFonts w:ascii="Arial" w:hAnsi="Arial" w:hint="default"/>
      </w:rPr>
    </w:lvl>
    <w:lvl w:ilvl="1" w:tplc="3B327B5E" w:tentative="1">
      <w:start w:val="1"/>
      <w:numFmt w:val="bullet"/>
      <w:lvlText w:val="•"/>
      <w:lvlJc w:val="left"/>
      <w:pPr>
        <w:tabs>
          <w:tab w:val="num" w:pos="1440"/>
        </w:tabs>
        <w:ind w:left="1440" w:hanging="360"/>
      </w:pPr>
      <w:rPr>
        <w:rFonts w:ascii="Arial" w:hAnsi="Arial" w:hint="default"/>
      </w:rPr>
    </w:lvl>
    <w:lvl w:ilvl="2" w:tplc="69A2D812" w:tentative="1">
      <w:start w:val="1"/>
      <w:numFmt w:val="bullet"/>
      <w:lvlText w:val="•"/>
      <w:lvlJc w:val="left"/>
      <w:pPr>
        <w:tabs>
          <w:tab w:val="num" w:pos="2160"/>
        </w:tabs>
        <w:ind w:left="2160" w:hanging="360"/>
      </w:pPr>
      <w:rPr>
        <w:rFonts w:ascii="Arial" w:hAnsi="Arial" w:hint="default"/>
      </w:rPr>
    </w:lvl>
    <w:lvl w:ilvl="3" w:tplc="D820DFC8" w:tentative="1">
      <w:start w:val="1"/>
      <w:numFmt w:val="bullet"/>
      <w:lvlText w:val="•"/>
      <w:lvlJc w:val="left"/>
      <w:pPr>
        <w:tabs>
          <w:tab w:val="num" w:pos="2880"/>
        </w:tabs>
        <w:ind w:left="2880" w:hanging="360"/>
      </w:pPr>
      <w:rPr>
        <w:rFonts w:ascii="Arial" w:hAnsi="Arial" w:hint="default"/>
      </w:rPr>
    </w:lvl>
    <w:lvl w:ilvl="4" w:tplc="A09AD8BA" w:tentative="1">
      <w:start w:val="1"/>
      <w:numFmt w:val="bullet"/>
      <w:lvlText w:val="•"/>
      <w:lvlJc w:val="left"/>
      <w:pPr>
        <w:tabs>
          <w:tab w:val="num" w:pos="3600"/>
        </w:tabs>
        <w:ind w:left="3600" w:hanging="360"/>
      </w:pPr>
      <w:rPr>
        <w:rFonts w:ascii="Arial" w:hAnsi="Arial" w:hint="default"/>
      </w:rPr>
    </w:lvl>
    <w:lvl w:ilvl="5" w:tplc="E9DC3B9C" w:tentative="1">
      <w:start w:val="1"/>
      <w:numFmt w:val="bullet"/>
      <w:lvlText w:val="•"/>
      <w:lvlJc w:val="left"/>
      <w:pPr>
        <w:tabs>
          <w:tab w:val="num" w:pos="4320"/>
        </w:tabs>
        <w:ind w:left="4320" w:hanging="360"/>
      </w:pPr>
      <w:rPr>
        <w:rFonts w:ascii="Arial" w:hAnsi="Arial" w:hint="default"/>
      </w:rPr>
    </w:lvl>
    <w:lvl w:ilvl="6" w:tplc="5D4CC236" w:tentative="1">
      <w:start w:val="1"/>
      <w:numFmt w:val="bullet"/>
      <w:lvlText w:val="•"/>
      <w:lvlJc w:val="left"/>
      <w:pPr>
        <w:tabs>
          <w:tab w:val="num" w:pos="5040"/>
        </w:tabs>
        <w:ind w:left="5040" w:hanging="360"/>
      </w:pPr>
      <w:rPr>
        <w:rFonts w:ascii="Arial" w:hAnsi="Arial" w:hint="default"/>
      </w:rPr>
    </w:lvl>
    <w:lvl w:ilvl="7" w:tplc="1F1847F2" w:tentative="1">
      <w:start w:val="1"/>
      <w:numFmt w:val="bullet"/>
      <w:lvlText w:val="•"/>
      <w:lvlJc w:val="left"/>
      <w:pPr>
        <w:tabs>
          <w:tab w:val="num" w:pos="5760"/>
        </w:tabs>
        <w:ind w:left="5760" w:hanging="360"/>
      </w:pPr>
      <w:rPr>
        <w:rFonts w:ascii="Arial" w:hAnsi="Arial" w:hint="default"/>
      </w:rPr>
    </w:lvl>
    <w:lvl w:ilvl="8" w:tplc="741604B6"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6BF72653"/>
    <w:multiLevelType w:val="hybridMultilevel"/>
    <w:tmpl w:val="CBF293C8"/>
    <w:lvl w:ilvl="0" w:tplc="E5B62618">
      <w:start w:val="17"/>
      <w:numFmt w:val="upperLetter"/>
      <w:lvlText w:val="%1."/>
      <w:lvlJc w:val="left"/>
      <w:pPr>
        <w:tabs>
          <w:tab w:val="num" w:pos="720"/>
        </w:tabs>
        <w:ind w:left="720" w:hanging="360"/>
      </w:pPr>
    </w:lvl>
    <w:lvl w:ilvl="1" w:tplc="C798A296" w:tentative="1">
      <w:start w:val="1"/>
      <w:numFmt w:val="upperLetter"/>
      <w:lvlText w:val="%2."/>
      <w:lvlJc w:val="left"/>
      <w:pPr>
        <w:tabs>
          <w:tab w:val="num" w:pos="1440"/>
        </w:tabs>
        <w:ind w:left="1440" w:hanging="360"/>
      </w:pPr>
    </w:lvl>
    <w:lvl w:ilvl="2" w:tplc="C4BCD23C" w:tentative="1">
      <w:start w:val="1"/>
      <w:numFmt w:val="upperLetter"/>
      <w:lvlText w:val="%3."/>
      <w:lvlJc w:val="left"/>
      <w:pPr>
        <w:tabs>
          <w:tab w:val="num" w:pos="2160"/>
        </w:tabs>
        <w:ind w:left="2160" w:hanging="360"/>
      </w:pPr>
    </w:lvl>
    <w:lvl w:ilvl="3" w:tplc="D6DA192C" w:tentative="1">
      <w:start w:val="1"/>
      <w:numFmt w:val="upperLetter"/>
      <w:lvlText w:val="%4."/>
      <w:lvlJc w:val="left"/>
      <w:pPr>
        <w:tabs>
          <w:tab w:val="num" w:pos="2880"/>
        </w:tabs>
        <w:ind w:left="2880" w:hanging="360"/>
      </w:pPr>
    </w:lvl>
    <w:lvl w:ilvl="4" w:tplc="F18A01F2" w:tentative="1">
      <w:start w:val="1"/>
      <w:numFmt w:val="upperLetter"/>
      <w:lvlText w:val="%5."/>
      <w:lvlJc w:val="left"/>
      <w:pPr>
        <w:tabs>
          <w:tab w:val="num" w:pos="3600"/>
        </w:tabs>
        <w:ind w:left="3600" w:hanging="360"/>
      </w:pPr>
    </w:lvl>
    <w:lvl w:ilvl="5" w:tplc="EB6E6AA8" w:tentative="1">
      <w:start w:val="1"/>
      <w:numFmt w:val="upperLetter"/>
      <w:lvlText w:val="%6."/>
      <w:lvlJc w:val="left"/>
      <w:pPr>
        <w:tabs>
          <w:tab w:val="num" w:pos="4320"/>
        </w:tabs>
        <w:ind w:left="4320" w:hanging="360"/>
      </w:pPr>
    </w:lvl>
    <w:lvl w:ilvl="6" w:tplc="375871E4" w:tentative="1">
      <w:start w:val="1"/>
      <w:numFmt w:val="upperLetter"/>
      <w:lvlText w:val="%7."/>
      <w:lvlJc w:val="left"/>
      <w:pPr>
        <w:tabs>
          <w:tab w:val="num" w:pos="5040"/>
        </w:tabs>
        <w:ind w:left="5040" w:hanging="360"/>
      </w:pPr>
    </w:lvl>
    <w:lvl w:ilvl="7" w:tplc="9ADC78F2" w:tentative="1">
      <w:start w:val="1"/>
      <w:numFmt w:val="upperLetter"/>
      <w:lvlText w:val="%8."/>
      <w:lvlJc w:val="left"/>
      <w:pPr>
        <w:tabs>
          <w:tab w:val="num" w:pos="5760"/>
        </w:tabs>
        <w:ind w:left="5760" w:hanging="360"/>
      </w:pPr>
    </w:lvl>
    <w:lvl w:ilvl="8" w:tplc="6B447B9C" w:tentative="1">
      <w:start w:val="1"/>
      <w:numFmt w:val="upperLetter"/>
      <w:lvlText w:val="%9."/>
      <w:lvlJc w:val="left"/>
      <w:pPr>
        <w:tabs>
          <w:tab w:val="num" w:pos="6480"/>
        </w:tabs>
        <w:ind w:left="6480" w:hanging="360"/>
      </w:pPr>
    </w:lvl>
  </w:abstractNum>
  <w:abstractNum w:abstractNumId="42" w15:restartNumberingAfterBreak="0">
    <w:nsid w:val="6E1B4250"/>
    <w:multiLevelType w:val="hybridMultilevel"/>
    <w:tmpl w:val="6F8EFCD4"/>
    <w:lvl w:ilvl="0" w:tplc="FFC85054">
      <w:start w:val="1"/>
      <w:numFmt w:val="decimal"/>
      <w:lvlText w:val="%1."/>
      <w:lvlJc w:val="left"/>
      <w:pPr>
        <w:tabs>
          <w:tab w:val="num" w:pos="720"/>
        </w:tabs>
        <w:ind w:left="720" w:hanging="360"/>
      </w:pPr>
    </w:lvl>
    <w:lvl w:ilvl="1" w:tplc="04601614" w:tentative="1">
      <w:start w:val="1"/>
      <w:numFmt w:val="decimal"/>
      <w:lvlText w:val="%2."/>
      <w:lvlJc w:val="left"/>
      <w:pPr>
        <w:tabs>
          <w:tab w:val="num" w:pos="1440"/>
        </w:tabs>
        <w:ind w:left="1440" w:hanging="360"/>
      </w:pPr>
    </w:lvl>
    <w:lvl w:ilvl="2" w:tplc="5EEE6468" w:tentative="1">
      <w:start w:val="1"/>
      <w:numFmt w:val="decimal"/>
      <w:lvlText w:val="%3."/>
      <w:lvlJc w:val="left"/>
      <w:pPr>
        <w:tabs>
          <w:tab w:val="num" w:pos="2160"/>
        </w:tabs>
        <w:ind w:left="2160" w:hanging="360"/>
      </w:pPr>
    </w:lvl>
    <w:lvl w:ilvl="3" w:tplc="6820012A" w:tentative="1">
      <w:start w:val="1"/>
      <w:numFmt w:val="decimal"/>
      <w:lvlText w:val="%4."/>
      <w:lvlJc w:val="left"/>
      <w:pPr>
        <w:tabs>
          <w:tab w:val="num" w:pos="2880"/>
        </w:tabs>
        <w:ind w:left="2880" w:hanging="360"/>
      </w:pPr>
    </w:lvl>
    <w:lvl w:ilvl="4" w:tplc="FD00B48E" w:tentative="1">
      <w:start w:val="1"/>
      <w:numFmt w:val="decimal"/>
      <w:lvlText w:val="%5."/>
      <w:lvlJc w:val="left"/>
      <w:pPr>
        <w:tabs>
          <w:tab w:val="num" w:pos="3600"/>
        </w:tabs>
        <w:ind w:left="3600" w:hanging="360"/>
      </w:pPr>
    </w:lvl>
    <w:lvl w:ilvl="5" w:tplc="51AA592C" w:tentative="1">
      <w:start w:val="1"/>
      <w:numFmt w:val="decimal"/>
      <w:lvlText w:val="%6."/>
      <w:lvlJc w:val="left"/>
      <w:pPr>
        <w:tabs>
          <w:tab w:val="num" w:pos="4320"/>
        </w:tabs>
        <w:ind w:left="4320" w:hanging="360"/>
      </w:pPr>
    </w:lvl>
    <w:lvl w:ilvl="6" w:tplc="4E72CDE6" w:tentative="1">
      <w:start w:val="1"/>
      <w:numFmt w:val="decimal"/>
      <w:lvlText w:val="%7."/>
      <w:lvlJc w:val="left"/>
      <w:pPr>
        <w:tabs>
          <w:tab w:val="num" w:pos="5040"/>
        </w:tabs>
        <w:ind w:left="5040" w:hanging="360"/>
      </w:pPr>
    </w:lvl>
    <w:lvl w:ilvl="7" w:tplc="7A4E7030" w:tentative="1">
      <w:start w:val="1"/>
      <w:numFmt w:val="decimal"/>
      <w:lvlText w:val="%8."/>
      <w:lvlJc w:val="left"/>
      <w:pPr>
        <w:tabs>
          <w:tab w:val="num" w:pos="5760"/>
        </w:tabs>
        <w:ind w:left="5760" w:hanging="360"/>
      </w:pPr>
    </w:lvl>
    <w:lvl w:ilvl="8" w:tplc="47A04460" w:tentative="1">
      <w:start w:val="1"/>
      <w:numFmt w:val="decimal"/>
      <w:lvlText w:val="%9."/>
      <w:lvlJc w:val="left"/>
      <w:pPr>
        <w:tabs>
          <w:tab w:val="num" w:pos="6480"/>
        </w:tabs>
        <w:ind w:left="6480" w:hanging="360"/>
      </w:pPr>
    </w:lvl>
  </w:abstractNum>
  <w:abstractNum w:abstractNumId="43" w15:restartNumberingAfterBreak="0">
    <w:nsid w:val="6EFA41DF"/>
    <w:multiLevelType w:val="hybridMultilevel"/>
    <w:tmpl w:val="B23E6C06"/>
    <w:lvl w:ilvl="0" w:tplc="98E89086">
      <w:start w:val="1"/>
      <w:numFmt w:val="bullet"/>
      <w:lvlText w:val=""/>
      <w:lvlJc w:val="left"/>
      <w:pPr>
        <w:tabs>
          <w:tab w:val="num" w:pos="720"/>
        </w:tabs>
        <w:ind w:left="720" w:hanging="360"/>
      </w:pPr>
      <w:rPr>
        <w:rFonts w:ascii="Symbol" w:hAnsi="Symbol" w:hint="default"/>
      </w:rPr>
    </w:lvl>
    <w:lvl w:ilvl="1" w:tplc="1298C49C" w:tentative="1">
      <w:start w:val="1"/>
      <w:numFmt w:val="bullet"/>
      <w:lvlText w:val=""/>
      <w:lvlJc w:val="left"/>
      <w:pPr>
        <w:tabs>
          <w:tab w:val="num" w:pos="1440"/>
        </w:tabs>
        <w:ind w:left="1440" w:hanging="360"/>
      </w:pPr>
      <w:rPr>
        <w:rFonts w:ascii="Symbol" w:hAnsi="Symbol" w:hint="default"/>
      </w:rPr>
    </w:lvl>
    <w:lvl w:ilvl="2" w:tplc="470AE152" w:tentative="1">
      <w:start w:val="1"/>
      <w:numFmt w:val="bullet"/>
      <w:lvlText w:val=""/>
      <w:lvlJc w:val="left"/>
      <w:pPr>
        <w:tabs>
          <w:tab w:val="num" w:pos="2160"/>
        </w:tabs>
        <w:ind w:left="2160" w:hanging="360"/>
      </w:pPr>
      <w:rPr>
        <w:rFonts w:ascii="Symbol" w:hAnsi="Symbol" w:hint="default"/>
      </w:rPr>
    </w:lvl>
    <w:lvl w:ilvl="3" w:tplc="C3CAD6AA" w:tentative="1">
      <w:start w:val="1"/>
      <w:numFmt w:val="bullet"/>
      <w:lvlText w:val=""/>
      <w:lvlJc w:val="left"/>
      <w:pPr>
        <w:tabs>
          <w:tab w:val="num" w:pos="2880"/>
        </w:tabs>
        <w:ind w:left="2880" w:hanging="360"/>
      </w:pPr>
      <w:rPr>
        <w:rFonts w:ascii="Symbol" w:hAnsi="Symbol" w:hint="default"/>
      </w:rPr>
    </w:lvl>
    <w:lvl w:ilvl="4" w:tplc="EACAC56A" w:tentative="1">
      <w:start w:val="1"/>
      <w:numFmt w:val="bullet"/>
      <w:lvlText w:val=""/>
      <w:lvlJc w:val="left"/>
      <w:pPr>
        <w:tabs>
          <w:tab w:val="num" w:pos="3600"/>
        </w:tabs>
        <w:ind w:left="3600" w:hanging="360"/>
      </w:pPr>
      <w:rPr>
        <w:rFonts w:ascii="Symbol" w:hAnsi="Symbol" w:hint="default"/>
      </w:rPr>
    </w:lvl>
    <w:lvl w:ilvl="5" w:tplc="1B0AC3D6" w:tentative="1">
      <w:start w:val="1"/>
      <w:numFmt w:val="bullet"/>
      <w:lvlText w:val=""/>
      <w:lvlJc w:val="left"/>
      <w:pPr>
        <w:tabs>
          <w:tab w:val="num" w:pos="4320"/>
        </w:tabs>
        <w:ind w:left="4320" w:hanging="360"/>
      </w:pPr>
      <w:rPr>
        <w:rFonts w:ascii="Symbol" w:hAnsi="Symbol" w:hint="default"/>
      </w:rPr>
    </w:lvl>
    <w:lvl w:ilvl="6" w:tplc="690C83DA" w:tentative="1">
      <w:start w:val="1"/>
      <w:numFmt w:val="bullet"/>
      <w:lvlText w:val=""/>
      <w:lvlJc w:val="left"/>
      <w:pPr>
        <w:tabs>
          <w:tab w:val="num" w:pos="5040"/>
        </w:tabs>
        <w:ind w:left="5040" w:hanging="360"/>
      </w:pPr>
      <w:rPr>
        <w:rFonts w:ascii="Symbol" w:hAnsi="Symbol" w:hint="default"/>
      </w:rPr>
    </w:lvl>
    <w:lvl w:ilvl="7" w:tplc="DA8E2ECA" w:tentative="1">
      <w:start w:val="1"/>
      <w:numFmt w:val="bullet"/>
      <w:lvlText w:val=""/>
      <w:lvlJc w:val="left"/>
      <w:pPr>
        <w:tabs>
          <w:tab w:val="num" w:pos="5760"/>
        </w:tabs>
        <w:ind w:left="5760" w:hanging="360"/>
      </w:pPr>
      <w:rPr>
        <w:rFonts w:ascii="Symbol" w:hAnsi="Symbol" w:hint="default"/>
      </w:rPr>
    </w:lvl>
    <w:lvl w:ilvl="8" w:tplc="775476CE" w:tentative="1">
      <w:start w:val="1"/>
      <w:numFmt w:val="bullet"/>
      <w:lvlText w:val=""/>
      <w:lvlJc w:val="left"/>
      <w:pPr>
        <w:tabs>
          <w:tab w:val="num" w:pos="6480"/>
        </w:tabs>
        <w:ind w:left="6480" w:hanging="360"/>
      </w:pPr>
      <w:rPr>
        <w:rFonts w:ascii="Symbol" w:hAnsi="Symbol" w:hint="default"/>
      </w:rPr>
    </w:lvl>
  </w:abstractNum>
  <w:abstractNum w:abstractNumId="44" w15:restartNumberingAfterBreak="0">
    <w:nsid w:val="6EFC07B1"/>
    <w:multiLevelType w:val="hybridMultilevel"/>
    <w:tmpl w:val="7024B038"/>
    <w:lvl w:ilvl="0" w:tplc="DF208DB2">
      <w:start w:val="1"/>
      <w:numFmt w:val="bullet"/>
      <w:lvlText w:val=""/>
      <w:lvlJc w:val="left"/>
      <w:pPr>
        <w:tabs>
          <w:tab w:val="num" w:pos="720"/>
        </w:tabs>
        <w:ind w:left="720" w:hanging="360"/>
      </w:pPr>
      <w:rPr>
        <w:rFonts w:ascii="Symbol" w:hAnsi="Symbol" w:hint="default"/>
      </w:rPr>
    </w:lvl>
    <w:lvl w:ilvl="1" w:tplc="660EA38E" w:tentative="1">
      <w:start w:val="1"/>
      <w:numFmt w:val="bullet"/>
      <w:lvlText w:val=""/>
      <w:lvlJc w:val="left"/>
      <w:pPr>
        <w:tabs>
          <w:tab w:val="num" w:pos="1440"/>
        </w:tabs>
        <w:ind w:left="1440" w:hanging="360"/>
      </w:pPr>
      <w:rPr>
        <w:rFonts w:ascii="Symbol" w:hAnsi="Symbol" w:hint="default"/>
      </w:rPr>
    </w:lvl>
    <w:lvl w:ilvl="2" w:tplc="2ADC996C" w:tentative="1">
      <w:start w:val="1"/>
      <w:numFmt w:val="bullet"/>
      <w:lvlText w:val=""/>
      <w:lvlJc w:val="left"/>
      <w:pPr>
        <w:tabs>
          <w:tab w:val="num" w:pos="2160"/>
        </w:tabs>
        <w:ind w:left="2160" w:hanging="360"/>
      </w:pPr>
      <w:rPr>
        <w:rFonts w:ascii="Symbol" w:hAnsi="Symbol" w:hint="default"/>
      </w:rPr>
    </w:lvl>
    <w:lvl w:ilvl="3" w:tplc="4912C732" w:tentative="1">
      <w:start w:val="1"/>
      <w:numFmt w:val="bullet"/>
      <w:lvlText w:val=""/>
      <w:lvlJc w:val="left"/>
      <w:pPr>
        <w:tabs>
          <w:tab w:val="num" w:pos="2880"/>
        </w:tabs>
        <w:ind w:left="2880" w:hanging="360"/>
      </w:pPr>
      <w:rPr>
        <w:rFonts w:ascii="Symbol" w:hAnsi="Symbol" w:hint="default"/>
      </w:rPr>
    </w:lvl>
    <w:lvl w:ilvl="4" w:tplc="73AC12FA" w:tentative="1">
      <w:start w:val="1"/>
      <w:numFmt w:val="bullet"/>
      <w:lvlText w:val=""/>
      <w:lvlJc w:val="left"/>
      <w:pPr>
        <w:tabs>
          <w:tab w:val="num" w:pos="3600"/>
        </w:tabs>
        <w:ind w:left="3600" w:hanging="360"/>
      </w:pPr>
      <w:rPr>
        <w:rFonts w:ascii="Symbol" w:hAnsi="Symbol" w:hint="default"/>
      </w:rPr>
    </w:lvl>
    <w:lvl w:ilvl="5" w:tplc="7034E1B0" w:tentative="1">
      <w:start w:val="1"/>
      <w:numFmt w:val="bullet"/>
      <w:lvlText w:val=""/>
      <w:lvlJc w:val="left"/>
      <w:pPr>
        <w:tabs>
          <w:tab w:val="num" w:pos="4320"/>
        </w:tabs>
        <w:ind w:left="4320" w:hanging="360"/>
      </w:pPr>
      <w:rPr>
        <w:rFonts w:ascii="Symbol" w:hAnsi="Symbol" w:hint="default"/>
      </w:rPr>
    </w:lvl>
    <w:lvl w:ilvl="6" w:tplc="C79EA088" w:tentative="1">
      <w:start w:val="1"/>
      <w:numFmt w:val="bullet"/>
      <w:lvlText w:val=""/>
      <w:lvlJc w:val="left"/>
      <w:pPr>
        <w:tabs>
          <w:tab w:val="num" w:pos="5040"/>
        </w:tabs>
        <w:ind w:left="5040" w:hanging="360"/>
      </w:pPr>
      <w:rPr>
        <w:rFonts w:ascii="Symbol" w:hAnsi="Symbol" w:hint="default"/>
      </w:rPr>
    </w:lvl>
    <w:lvl w:ilvl="7" w:tplc="2A428E3C" w:tentative="1">
      <w:start w:val="1"/>
      <w:numFmt w:val="bullet"/>
      <w:lvlText w:val=""/>
      <w:lvlJc w:val="left"/>
      <w:pPr>
        <w:tabs>
          <w:tab w:val="num" w:pos="5760"/>
        </w:tabs>
        <w:ind w:left="5760" w:hanging="360"/>
      </w:pPr>
      <w:rPr>
        <w:rFonts w:ascii="Symbol" w:hAnsi="Symbol" w:hint="default"/>
      </w:rPr>
    </w:lvl>
    <w:lvl w:ilvl="8" w:tplc="120A4768" w:tentative="1">
      <w:start w:val="1"/>
      <w:numFmt w:val="bullet"/>
      <w:lvlText w:val=""/>
      <w:lvlJc w:val="left"/>
      <w:pPr>
        <w:tabs>
          <w:tab w:val="num" w:pos="6480"/>
        </w:tabs>
        <w:ind w:left="6480" w:hanging="360"/>
      </w:pPr>
      <w:rPr>
        <w:rFonts w:ascii="Symbol" w:hAnsi="Symbol" w:hint="default"/>
      </w:rPr>
    </w:lvl>
  </w:abstractNum>
  <w:abstractNum w:abstractNumId="45" w15:restartNumberingAfterBreak="0">
    <w:nsid w:val="71F92623"/>
    <w:multiLevelType w:val="hybridMultilevel"/>
    <w:tmpl w:val="9FE0D3B2"/>
    <w:lvl w:ilvl="0" w:tplc="C96CF2B4">
      <w:start w:val="1"/>
      <w:numFmt w:val="bullet"/>
      <w:lvlText w:val=""/>
      <w:lvlJc w:val="left"/>
      <w:pPr>
        <w:tabs>
          <w:tab w:val="num" w:pos="720"/>
        </w:tabs>
        <w:ind w:left="720" w:hanging="360"/>
      </w:pPr>
      <w:rPr>
        <w:rFonts w:ascii="Symbol" w:hAnsi="Symbol" w:hint="default"/>
      </w:rPr>
    </w:lvl>
    <w:lvl w:ilvl="1" w:tplc="AA1EE902" w:tentative="1">
      <w:start w:val="1"/>
      <w:numFmt w:val="bullet"/>
      <w:lvlText w:val=""/>
      <w:lvlJc w:val="left"/>
      <w:pPr>
        <w:tabs>
          <w:tab w:val="num" w:pos="1440"/>
        </w:tabs>
        <w:ind w:left="1440" w:hanging="360"/>
      </w:pPr>
      <w:rPr>
        <w:rFonts w:ascii="Symbol" w:hAnsi="Symbol" w:hint="default"/>
      </w:rPr>
    </w:lvl>
    <w:lvl w:ilvl="2" w:tplc="6EA63822" w:tentative="1">
      <w:start w:val="1"/>
      <w:numFmt w:val="bullet"/>
      <w:lvlText w:val=""/>
      <w:lvlJc w:val="left"/>
      <w:pPr>
        <w:tabs>
          <w:tab w:val="num" w:pos="2160"/>
        </w:tabs>
        <w:ind w:left="2160" w:hanging="360"/>
      </w:pPr>
      <w:rPr>
        <w:rFonts w:ascii="Symbol" w:hAnsi="Symbol" w:hint="default"/>
      </w:rPr>
    </w:lvl>
    <w:lvl w:ilvl="3" w:tplc="FB629F48" w:tentative="1">
      <w:start w:val="1"/>
      <w:numFmt w:val="bullet"/>
      <w:lvlText w:val=""/>
      <w:lvlJc w:val="left"/>
      <w:pPr>
        <w:tabs>
          <w:tab w:val="num" w:pos="2880"/>
        </w:tabs>
        <w:ind w:left="2880" w:hanging="360"/>
      </w:pPr>
      <w:rPr>
        <w:rFonts w:ascii="Symbol" w:hAnsi="Symbol" w:hint="default"/>
      </w:rPr>
    </w:lvl>
    <w:lvl w:ilvl="4" w:tplc="28EEAB62" w:tentative="1">
      <w:start w:val="1"/>
      <w:numFmt w:val="bullet"/>
      <w:lvlText w:val=""/>
      <w:lvlJc w:val="left"/>
      <w:pPr>
        <w:tabs>
          <w:tab w:val="num" w:pos="3600"/>
        </w:tabs>
        <w:ind w:left="3600" w:hanging="360"/>
      </w:pPr>
      <w:rPr>
        <w:rFonts w:ascii="Symbol" w:hAnsi="Symbol" w:hint="default"/>
      </w:rPr>
    </w:lvl>
    <w:lvl w:ilvl="5" w:tplc="3EBE9492" w:tentative="1">
      <w:start w:val="1"/>
      <w:numFmt w:val="bullet"/>
      <w:lvlText w:val=""/>
      <w:lvlJc w:val="left"/>
      <w:pPr>
        <w:tabs>
          <w:tab w:val="num" w:pos="4320"/>
        </w:tabs>
        <w:ind w:left="4320" w:hanging="360"/>
      </w:pPr>
      <w:rPr>
        <w:rFonts w:ascii="Symbol" w:hAnsi="Symbol" w:hint="default"/>
      </w:rPr>
    </w:lvl>
    <w:lvl w:ilvl="6" w:tplc="51C8C892" w:tentative="1">
      <w:start w:val="1"/>
      <w:numFmt w:val="bullet"/>
      <w:lvlText w:val=""/>
      <w:lvlJc w:val="left"/>
      <w:pPr>
        <w:tabs>
          <w:tab w:val="num" w:pos="5040"/>
        </w:tabs>
        <w:ind w:left="5040" w:hanging="360"/>
      </w:pPr>
      <w:rPr>
        <w:rFonts w:ascii="Symbol" w:hAnsi="Symbol" w:hint="default"/>
      </w:rPr>
    </w:lvl>
    <w:lvl w:ilvl="7" w:tplc="03681436" w:tentative="1">
      <w:start w:val="1"/>
      <w:numFmt w:val="bullet"/>
      <w:lvlText w:val=""/>
      <w:lvlJc w:val="left"/>
      <w:pPr>
        <w:tabs>
          <w:tab w:val="num" w:pos="5760"/>
        </w:tabs>
        <w:ind w:left="5760" w:hanging="360"/>
      </w:pPr>
      <w:rPr>
        <w:rFonts w:ascii="Symbol" w:hAnsi="Symbol" w:hint="default"/>
      </w:rPr>
    </w:lvl>
    <w:lvl w:ilvl="8" w:tplc="CBB8D48E" w:tentative="1">
      <w:start w:val="1"/>
      <w:numFmt w:val="bullet"/>
      <w:lvlText w:val=""/>
      <w:lvlJc w:val="left"/>
      <w:pPr>
        <w:tabs>
          <w:tab w:val="num" w:pos="6480"/>
        </w:tabs>
        <w:ind w:left="6480" w:hanging="360"/>
      </w:pPr>
      <w:rPr>
        <w:rFonts w:ascii="Symbol" w:hAnsi="Symbol" w:hint="default"/>
      </w:rPr>
    </w:lvl>
  </w:abstractNum>
  <w:abstractNum w:abstractNumId="46" w15:restartNumberingAfterBreak="0">
    <w:nsid w:val="75621329"/>
    <w:multiLevelType w:val="hybridMultilevel"/>
    <w:tmpl w:val="9F368A8E"/>
    <w:lvl w:ilvl="0" w:tplc="EB62C25C">
      <w:start w:val="1"/>
      <w:numFmt w:val="bullet"/>
      <w:lvlText w:val="•"/>
      <w:lvlJc w:val="left"/>
      <w:pPr>
        <w:tabs>
          <w:tab w:val="num" w:pos="720"/>
        </w:tabs>
        <w:ind w:left="720" w:hanging="360"/>
      </w:pPr>
      <w:rPr>
        <w:rFonts w:ascii="Arial" w:hAnsi="Arial" w:hint="default"/>
      </w:rPr>
    </w:lvl>
    <w:lvl w:ilvl="1" w:tplc="E26C033E" w:tentative="1">
      <w:start w:val="1"/>
      <w:numFmt w:val="bullet"/>
      <w:lvlText w:val="•"/>
      <w:lvlJc w:val="left"/>
      <w:pPr>
        <w:tabs>
          <w:tab w:val="num" w:pos="1440"/>
        </w:tabs>
        <w:ind w:left="1440" w:hanging="360"/>
      </w:pPr>
      <w:rPr>
        <w:rFonts w:ascii="Arial" w:hAnsi="Arial" w:hint="default"/>
      </w:rPr>
    </w:lvl>
    <w:lvl w:ilvl="2" w:tplc="A776C3EC" w:tentative="1">
      <w:start w:val="1"/>
      <w:numFmt w:val="bullet"/>
      <w:lvlText w:val="•"/>
      <w:lvlJc w:val="left"/>
      <w:pPr>
        <w:tabs>
          <w:tab w:val="num" w:pos="2160"/>
        </w:tabs>
        <w:ind w:left="2160" w:hanging="360"/>
      </w:pPr>
      <w:rPr>
        <w:rFonts w:ascii="Arial" w:hAnsi="Arial" w:hint="default"/>
      </w:rPr>
    </w:lvl>
    <w:lvl w:ilvl="3" w:tplc="AC2A45CA" w:tentative="1">
      <w:start w:val="1"/>
      <w:numFmt w:val="bullet"/>
      <w:lvlText w:val="•"/>
      <w:lvlJc w:val="left"/>
      <w:pPr>
        <w:tabs>
          <w:tab w:val="num" w:pos="2880"/>
        </w:tabs>
        <w:ind w:left="2880" w:hanging="360"/>
      </w:pPr>
      <w:rPr>
        <w:rFonts w:ascii="Arial" w:hAnsi="Arial" w:hint="default"/>
      </w:rPr>
    </w:lvl>
    <w:lvl w:ilvl="4" w:tplc="CC962A0C" w:tentative="1">
      <w:start w:val="1"/>
      <w:numFmt w:val="bullet"/>
      <w:lvlText w:val="•"/>
      <w:lvlJc w:val="left"/>
      <w:pPr>
        <w:tabs>
          <w:tab w:val="num" w:pos="3600"/>
        </w:tabs>
        <w:ind w:left="3600" w:hanging="360"/>
      </w:pPr>
      <w:rPr>
        <w:rFonts w:ascii="Arial" w:hAnsi="Arial" w:hint="default"/>
      </w:rPr>
    </w:lvl>
    <w:lvl w:ilvl="5" w:tplc="9862605E" w:tentative="1">
      <w:start w:val="1"/>
      <w:numFmt w:val="bullet"/>
      <w:lvlText w:val="•"/>
      <w:lvlJc w:val="left"/>
      <w:pPr>
        <w:tabs>
          <w:tab w:val="num" w:pos="4320"/>
        </w:tabs>
        <w:ind w:left="4320" w:hanging="360"/>
      </w:pPr>
      <w:rPr>
        <w:rFonts w:ascii="Arial" w:hAnsi="Arial" w:hint="default"/>
      </w:rPr>
    </w:lvl>
    <w:lvl w:ilvl="6" w:tplc="5A027B0E" w:tentative="1">
      <w:start w:val="1"/>
      <w:numFmt w:val="bullet"/>
      <w:lvlText w:val="•"/>
      <w:lvlJc w:val="left"/>
      <w:pPr>
        <w:tabs>
          <w:tab w:val="num" w:pos="5040"/>
        </w:tabs>
        <w:ind w:left="5040" w:hanging="360"/>
      </w:pPr>
      <w:rPr>
        <w:rFonts w:ascii="Arial" w:hAnsi="Arial" w:hint="default"/>
      </w:rPr>
    </w:lvl>
    <w:lvl w:ilvl="7" w:tplc="37FE5B80" w:tentative="1">
      <w:start w:val="1"/>
      <w:numFmt w:val="bullet"/>
      <w:lvlText w:val="•"/>
      <w:lvlJc w:val="left"/>
      <w:pPr>
        <w:tabs>
          <w:tab w:val="num" w:pos="5760"/>
        </w:tabs>
        <w:ind w:left="5760" w:hanging="360"/>
      </w:pPr>
      <w:rPr>
        <w:rFonts w:ascii="Arial" w:hAnsi="Arial" w:hint="default"/>
      </w:rPr>
    </w:lvl>
    <w:lvl w:ilvl="8" w:tplc="C124FC76"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78D00D6A"/>
    <w:multiLevelType w:val="hybridMultilevel"/>
    <w:tmpl w:val="AF221950"/>
    <w:lvl w:ilvl="0" w:tplc="90B864D4">
      <w:start w:val="5"/>
      <w:numFmt w:val="decimal"/>
      <w:lvlText w:val="%1."/>
      <w:lvlJc w:val="left"/>
      <w:pPr>
        <w:tabs>
          <w:tab w:val="num" w:pos="720"/>
        </w:tabs>
        <w:ind w:left="720" w:hanging="360"/>
      </w:pPr>
    </w:lvl>
    <w:lvl w:ilvl="1" w:tplc="7C2C0A8E" w:tentative="1">
      <w:start w:val="1"/>
      <w:numFmt w:val="decimal"/>
      <w:lvlText w:val="%2."/>
      <w:lvlJc w:val="left"/>
      <w:pPr>
        <w:tabs>
          <w:tab w:val="num" w:pos="1440"/>
        </w:tabs>
        <w:ind w:left="1440" w:hanging="360"/>
      </w:pPr>
    </w:lvl>
    <w:lvl w:ilvl="2" w:tplc="42C87EF0" w:tentative="1">
      <w:start w:val="1"/>
      <w:numFmt w:val="decimal"/>
      <w:lvlText w:val="%3."/>
      <w:lvlJc w:val="left"/>
      <w:pPr>
        <w:tabs>
          <w:tab w:val="num" w:pos="2160"/>
        </w:tabs>
        <w:ind w:left="2160" w:hanging="360"/>
      </w:pPr>
    </w:lvl>
    <w:lvl w:ilvl="3" w:tplc="404037B6" w:tentative="1">
      <w:start w:val="1"/>
      <w:numFmt w:val="decimal"/>
      <w:lvlText w:val="%4."/>
      <w:lvlJc w:val="left"/>
      <w:pPr>
        <w:tabs>
          <w:tab w:val="num" w:pos="2880"/>
        </w:tabs>
        <w:ind w:left="2880" w:hanging="360"/>
      </w:pPr>
    </w:lvl>
    <w:lvl w:ilvl="4" w:tplc="CDE8CEC2" w:tentative="1">
      <w:start w:val="1"/>
      <w:numFmt w:val="decimal"/>
      <w:lvlText w:val="%5."/>
      <w:lvlJc w:val="left"/>
      <w:pPr>
        <w:tabs>
          <w:tab w:val="num" w:pos="3600"/>
        </w:tabs>
        <w:ind w:left="3600" w:hanging="360"/>
      </w:pPr>
    </w:lvl>
    <w:lvl w:ilvl="5" w:tplc="64A43DF0" w:tentative="1">
      <w:start w:val="1"/>
      <w:numFmt w:val="decimal"/>
      <w:lvlText w:val="%6."/>
      <w:lvlJc w:val="left"/>
      <w:pPr>
        <w:tabs>
          <w:tab w:val="num" w:pos="4320"/>
        </w:tabs>
        <w:ind w:left="4320" w:hanging="360"/>
      </w:pPr>
    </w:lvl>
    <w:lvl w:ilvl="6" w:tplc="9C304F6E" w:tentative="1">
      <w:start w:val="1"/>
      <w:numFmt w:val="decimal"/>
      <w:lvlText w:val="%7."/>
      <w:lvlJc w:val="left"/>
      <w:pPr>
        <w:tabs>
          <w:tab w:val="num" w:pos="5040"/>
        </w:tabs>
        <w:ind w:left="5040" w:hanging="360"/>
      </w:pPr>
    </w:lvl>
    <w:lvl w:ilvl="7" w:tplc="C7AC9752" w:tentative="1">
      <w:start w:val="1"/>
      <w:numFmt w:val="decimal"/>
      <w:lvlText w:val="%8."/>
      <w:lvlJc w:val="left"/>
      <w:pPr>
        <w:tabs>
          <w:tab w:val="num" w:pos="5760"/>
        </w:tabs>
        <w:ind w:left="5760" w:hanging="360"/>
      </w:pPr>
    </w:lvl>
    <w:lvl w:ilvl="8" w:tplc="D24660CE" w:tentative="1">
      <w:start w:val="1"/>
      <w:numFmt w:val="decimal"/>
      <w:lvlText w:val="%9."/>
      <w:lvlJc w:val="left"/>
      <w:pPr>
        <w:tabs>
          <w:tab w:val="num" w:pos="6480"/>
        </w:tabs>
        <w:ind w:left="6480" w:hanging="360"/>
      </w:pPr>
    </w:lvl>
  </w:abstractNum>
  <w:abstractNum w:abstractNumId="48" w15:restartNumberingAfterBreak="0">
    <w:nsid w:val="78F36129"/>
    <w:multiLevelType w:val="hybridMultilevel"/>
    <w:tmpl w:val="485E8C52"/>
    <w:lvl w:ilvl="0" w:tplc="A4A4C226">
      <w:start w:val="1"/>
      <w:numFmt w:val="decimal"/>
      <w:lvlText w:val="%1."/>
      <w:lvlJc w:val="left"/>
      <w:pPr>
        <w:tabs>
          <w:tab w:val="num" w:pos="720"/>
        </w:tabs>
        <w:ind w:left="720" w:hanging="360"/>
      </w:pPr>
    </w:lvl>
    <w:lvl w:ilvl="1" w:tplc="B8ECCA3C" w:tentative="1">
      <w:start w:val="1"/>
      <w:numFmt w:val="decimal"/>
      <w:lvlText w:val="%2."/>
      <w:lvlJc w:val="left"/>
      <w:pPr>
        <w:tabs>
          <w:tab w:val="num" w:pos="1440"/>
        </w:tabs>
        <w:ind w:left="1440" w:hanging="360"/>
      </w:pPr>
    </w:lvl>
    <w:lvl w:ilvl="2" w:tplc="FDB8346E" w:tentative="1">
      <w:start w:val="1"/>
      <w:numFmt w:val="decimal"/>
      <w:lvlText w:val="%3."/>
      <w:lvlJc w:val="left"/>
      <w:pPr>
        <w:tabs>
          <w:tab w:val="num" w:pos="2160"/>
        </w:tabs>
        <w:ind w:left="2160" w:hanging="360"/>
      </w:pPr>
    </w:lvl>
    <w:lvl w:ilvl="3" w:tplc="C9E61264" w:tentative="1">
      <w:start w:val="1"/>
      <w:numFmt w:val="decimal"/>
      <w:lvlText w:val="%4."/>
      <w:lvlJc w:val="left"/>
      <w:pPr>
        <w:tabs>
          <w:tab w:val="num" w:pos="2880"/>
        </w:tabs>
        <w:ind w:left="2880" w:hanging="360"/>
      </w:pPr>
    </w:lvl>
    <w:lvl w:ilvl="4" w:tplc="07A23D9C" w:tentative="1">
      <w:start w:val="1"/>
      <w:numFmt w:val="decimal"/>
      <w:lvlText w:val="%5."/>
      <w:lvlJc w:val="left"/>
      <w:pPr>
        <w:tabs>
          <w:tab w:val="num" w:pos="3600"/>
        </w:tabs>
        <w:ind w:left="3600" w:hanging="360"/>
      </w:pPr>
    </w:lvl>
    <w:lvl w:ilvl="5" w:tplc="1DBE4A64" w:tentative="1">
      <w:start w:val="1"/>
      <w:numFmt w:val="decimal"/>
      <w:lvlText w:val="%6."/>
      <w:lvlJc w:val="left"/>
      <w:pPr>
        <w:tabs>
          <w:tab w:val="num" w:pos="4320"/>
        </w:tabs>
        <w:ind w:left="4320" w:hanging="360"/>
      </w:pPr>
    </w:lvl>
    <w:lvl w:ilvl="6" w:tplc="5BCAEACC" w:tentative="1">
      <w:start w:val="1"/>
      <w:numFmt w:val="decimal"/>
      <w:lvlText w:val="%7."/>
      <w:lvlJc w:val="left"/>
      <w:pPr>
        <w:tabs>
          <w:tab w:val="num" w:pos="5040"/>
        </w:tabs>
        <w:ind w:left="5040" w:hanging="360"/>
      </w:pPr>
    </w:lvl>
    <w:lvl w:ilvl="7" w:tplc="137A7A16" w:tentative="1">
      <w:start w:val="1"/>
      <w:numFmt w:val="decimal"/>
      <w:lvlText w:val="%8."/>
      <w:lvlJc w:val="left"/>
      <w:pPr>
        <w:tabs>
          <w:tab w:val="num" w:pos="5760"/>
        </w:tabs>
        <w:ind w:left="5760" w:hanging="360"/>
      </w:pPr>
    </w:lvl>
    <w:lvl w:ilvl="8" w:tplc="351283AC" w:tentative="1">
      <w:start w:val="1"/>
      <w:numFmt w:val="decimal"/>
      <w:lvlText w:val="%9."/>
      <w:lvlJc w:val="left"/>
      <w:pPr>
        <w:tabs>
          <w:tab w:val="num" w:pos="6480"/>
        </w:tabs>
        <w:ind w:left="6480" w:hanging="360"/>
      </w:pPr>
    </w:lvl>
  </w:abstractNum>
  <w:abstractNum w:abstractNumId="49" w15:restartNumberingAfterBreak="0">
    <w:nsid w:val="79C9628C"/>
    <w:multiLevelType w:val="hybridMultilevel"/>
    <w:tmpl w:val="9EDABC94"/>
    <w:lvl w:ilvl="0" w:tplc="2E027304">
      <w:start w:val="1"/>
      <w:numFmt w:val="bullet"/>
      <w:lvlText w:val="•"/>
      <w:lvlJc w:val="left"/>
      <w:pPr>
        <w:tabs>
          <w:tab w:val="num" w:pos="720"/>
        </w:tabs>
        <w:ind w:left="720" w:hanging="360"/>
      </w:pPr>
      <w:rPr>
        <w:rFonts w:ascii="Arial" w:hAnsi="Arial" w:hint="default"/>
      </w:rPr>
    </w:lvl>
    <w:lvl w:ilvl="1" w:tplc="ED800922">
      <w:numFmt w:val="bullet"/>
      <w:lvlText w:val="–"/>
      <w:lvlJc w:val="left"/>
      <w:pPr>
        <w:tabs>
          <w:tab w:val="num" w:pos="1440"/>
        </w:tabs>
        <w:ind w:left="1440" w:hanging="360"/>
      </w:pPr>
      <w:rPr>
        <w:rFonts w:ascii="Arial" w:hAnsi="Arial" w:hint="default"/>
      </w:rPr>
    </w:lvl>
    <w:lvl w:ilvl="2" w:tplc="B0006500" w:tentative="1">
      <w:start w:val="1"/>
      <w:numFmt w:val="bullet"/>
      <w:lvlText w:val="•"/>
      <w:lvlJc w:val="left"/>
      <w:pPr>
        <w:tabs>
          <w:tab w:val="num" w:pos="2160"/>
        </w:tabs>
        <w:ind w:left="2160" w:hanging="360"/>
      </w:pPr>
      <w:rPr>
        <w:rFonts w:ascii="Arial" w:hAnsi="Arial" w:hint="default"/>
      </w:rPr>
    </w:lvl>
    <w:lvl w:ilvl="3" w:tplc="06A2D464" w:tentative="1">
      <w:start w:val="1"/>
      <w:numFmt w:val="bullet"/>
      <w:lvlText w:val="•"/>
      <w:lvlJc w:val="left"/>
      <w:pPr>
        <w:tabs>
          <w:tab w:val="num" w:pos="2880"/>
        </w:tabs>
        <w:ind w:left="2880" w:hanging="360"/>
      </w:pPr>
      <w:rPr>
        <w:rFonts w:ascii="Arial" w:hAnsi="Arial" w:hint="default"/>
      </w:rPr>
    </w:lvl>
    <w:lvl w:ilvl="4" w:tplc="9B325332" w:tentative="1">
      <w:start w:val="1"/>
      <w:numFmt w:val="bullet"/>
      <w:lvlText w:val="•"/>
      <w:lvlJc w:val="left"/>
      <w:pPr>
        <w:tabs>
          <w:tab w:val="num" w:pos="3600"/>
        </w:tabs>
        <w:ind w:left="3600" w:hanging="360"/>
      </w:pPr>
      <w:rPr>
        <w:rFonts w:ascii="Arial" w:hAnsi="Arial" w:hint="default"/>
      </w:rPr>
    </w:lvl>
    <w:lvl w:ilvl="5" w:tplc="02EED8E2" w:tentative="1">
      <w:start w:val="1"/>
      <w:numFmt w:val="bullet"/>
      <w:lvlText w:val="•"/>
      <w:lvlJc w:val="left"/>
      <w:pPr>
        <w:tabs>
          <w:tab w:val="num" w:pos="4320"/>
        </w:tabs>
        <w:ind w:left="4320" w:hanging="360"/>
      </w:pPr>
      <w:rPr>
        <w:rFonts w:ascii="Arial" w:hAnsi="Arial" w:hint="default"/>
      </w:rPr>
    </w:lvl>
    <w:lvl w:ilvl="6" w:tplc="0F34B922" w:tentative="1">
      <w:start w:val="1"/>
      <w:numFmt w:val="bullet"/>
      <w:lvlText w:val="•"/>
      <w:lvlJc w:val="left"/>
      <w:pPr>
        <w:tabs>
          <w:tab w:val="num" w:pos="5040"/>
        </w:tabs>
        <w:ind w:left="5040" w:hanging="360"/>
      </w:pPr>
      <w:rPr>
        <w:rFonts w:ascii="Arial" w:hAnsi="Arial" w:hint="default"/>
      </w:rPr>
    </w:lvl>
    <w:lvl w:ilvl="7" w:tplc="BC1296E2" w:tentative="1">
      <w:start w:val="1"/>
      <w:numFmt w:val="bullet"/>
      <w:lvlText w:val="•"/>
      <w:lvlJc w:val="left"/>
      <w:pPr>
        <w:tabs>
          <w:tab w:val="num" w:pos="5760"/>
        </w:tabs>
        <w:ind w:left="5760" w:hanging="360"/>
      </w:pPr>
      <w:rPr>
        <w:rFonts w:ascii="Arial" w:hAnsi="Arial" w:hint="default"/>
      </w:rPr>
    </w:lvl>
    <w:lvl w:ilvl="8" w:tplc="CAF25E10"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7D6723D9"/>
    <w:multiLevelType w:val="hybridMultilevel"/>
    <w:tmpl w:val="E90270FE"/>
    <w:lvl w:ilvl="0" w:tplc="2F7C2B72">
      <w:start w:val="1"/>
      <w:numFmt w:val="bullet"/>
      <w:lvlText w:val="•"/>
      <w:lvlJc w:val="left"/>
      <w:pPr>
        <w:tabs>
          <w:tab w:val="num" w:pos="720"/>
        </w:tabs>
        <w:ind w:left="720" w:hanging="360"/>
      </w:pPr>
      <w:rPr>
        <w:rFonts w:ascii="Arial" w:hAnsi="Arial" w:hint="default"/>
      </w:rPr>
    </w:lvl>
    <w:lvl w:ilvl="1" w:tplc="053C0F92">
      <w:numFmt w:val="bullet"/>
      <w:lvlText w:val="–"/>
      <w:lvlJc w:val="left"/>
      <w:pPr>
        <w:tabs>
          <w:tab w:val="num" w:pos="1350"/>
        </w:tabs>
        <w:ind w:left="1350" w:hanging="360"/>
      </w:pPr>
      <w:rPr>
        <w:rFonts w:ascii="Arial" w:hAnsi="Arial" w:hint="default"/>
      </w:rPr>
    </w:lvl>
    <w:lvl w:ilvl="2" w:tplc="C1464684" w:tentative="1">
      <w:start w:val="1"/>
      <w:numFmt w:val="bullet"/>
      <w:lvlText w:val="•"/>
      <w:lvlJc w:val="left"/>
      <w:pPr>
        <w:tabs>
          <w:tab w:val="num" w:pos="2160"/>
        </w:tabs>
        <w:ind w:left="2160" w:hanging="360"/>
      </w:pPr>
      <w:rPr>
        <w:rFonts w:ascii="Arial" w:hAnsi="Arial" w:hint="default"/>
      </w:rPr>
    </w:lvl>
    <w:lvl w:ilvl="3" w:tplc="A1B8AAD0" w:tentative="1">
      <w:start w:val="1"/>
      <w:numFmt w:val="bullet"/>
      <w:lvlText w:val="•"/>
      <w:lvlJc w:val="left"/>
      <w:pPr>
        <w:tabs>
          <w:tab w:val="num" w:pos="2880"/>
        </w:tabs>
        <w:ind w:left="2880" w:hanging="360"/>
      </w:pPr>
      <w:rPr>
        <w:rFonts w:ascii="Arial" w:hAnsi="Arial" w:hint="default"/>
      </w:rPr>
    </w:lvl>
    <w:lvl w:ilvl="4" w:tplc="6566948A" w:tentative="1">
      <w:start w:val="1"/>
      <w:numFmt w:val="bullet"/>
      <w:lvlText w:val="•"/>
      <w:lvlJc w:val="left"/>
      <w:pPr>
        <w:tabs>
          <w:tab w:val="num" w:pos="3600"/>
        </w:tabs>
        <w:ind w:left="3600" w:hanging="360"/>
      </w:pPr>
      <w:rPr>
        <w:rFonts w:ascii="Arial" w:hAnsi="Arial" w:hint="default"/>
      </w:rPr>
    </w:lvl>
    <w:lvl w:ilvl="5" w:tplc="F17E36B6" w:tentative="1">
      <w:start w:val="1"/>
      <w:numFmt w:val="bullet"/>
      <w:lvlText w:val="•"/>
      <w:lvlJc w:val="left"/>
      <w:pPr>
        <w:tabs>
          <w:tab w:val="num" w:pos="4320"/>
        </w:tabs>
        <w:ind w:left="4320" w:hanging="360"/>
      </w:pPr>
      <w:rPr>
        <w:rFonts w:ascii="Arial" w:hAnsi="Arial" w:hint="default"/>
      </w:rPr>
    </w:lvl>
    <w:lvl w:ilvl="6" w:tplc="44584144" w:tentative="1">
      <w:start w:val="1"/>
      <w:numFmt w:val="bullet"/>
      <w:lvlText w:val="•"/>
      <w:lvlJc w:val="left"/>
      <w:pPr>
        <w:tabs>
          <w:tab w:val="num" w:pos="5040"/>
        </w:tabs>
        <w:ind w:left="5040" w:hanging="360"/>
      </w:pPr>
      <w:rPr>
        <w:rFonts w:ascii="Arial" w:hAnsi="Arial" w:hint="default"/>
      </w:rPr>
    </w:lvl>
    <w:lvl w:ilvl="7" w:tplc="36C694F4" w:tentative="1">
      <w:start w:val="1"/>
      <w:numFmt w:val="bullet"/>
      <w:lvlText w:val="•"/>
      <w:lvlJc w:val="left"/>
      <w:pPr>
        <w:tabs>
          <w:tab w:val="num" w:pos="5760"/>
        </w:tabs>
        <w:ind w:left="5760" w:hanging="360"/>
      </w:pPr>
      <w:rPr>
        <w:rFonts w:ascii="Arial" w:hAnsi="Arial" w:hint="default"/>
      </w:rPr>
    </w:lvl>
    <w:lvl w:ilvl="8" w:tplc="D75A44A0" w:tentative="1">
      <w:start w:val="1"/>
      <w:numFmt w:val="bullet"/>
      <w:lvlText w:val="•"/>
      <w:lvlJc w:val="left"/>
      <w:pPr>
        <w:tabs>
          <w:tab w:val="num" w:pos="6480"/>
        </w:tabs>
        <w:ind w:left="6480" w:hanging="360"/>
      </w:pPr>
      <w:rPr>
        <w:rFonts w:ascii="Arial" w:hAnsi="Arial" w:hint="default"/>
      </w:rPr>
    </w:lvl>
  </w:abstractNum>
  <w:num w:numId="1" w16cid:durableId="1205481987">
    <w:abstractNumId w:val="46"/>
  </w:num>
  <w:num w:numId="2" w16cid:durableId="1867907306">
    <w:abstractNumId w:val="27"/>
  </w:num>
  <w:num w:numId="3" w16cid:durableId="1413622484">
    <w:abstractNumId w:val="0"/>
  </w:num>
  <w:num w:numId="4" w16cid:durableId="910627578">
    <w:abstractNumId w:val="2"/>
  </w:num>
  <w:num w:numId="5" w16cid:durableId="139662030">
    <w:abstractNumId w:val="43"/>
  </w:num>
  <w:num w:numId="6" w16cid:durableId="2019576073">
    <w:abstractNumId w:val="45"/>
  </w:num>
  <w:num w:numId="7" w16cid:durableId="1160730814">
    <w:abstractNumId w:val="11"/>
  </w:num>
  <w:num w:numId="8" w16cid:durableId="617687462">
    <w:abstractNumId w:val="9"/>
  </w:num>
  <w:num w:numId="9" w16cid:durableId="1371959444">
    <w:abstractNumId w:val="44"/>
  </w:num>
  <w:num w:numId="10" w16cid:durableId="67970203">
    <w:abstractNumId w:val="17"/>
  </w:num>
  <w:num w:numId="11" w16cid:durableId="1233538010">
    <w:abstractNumId w:val="28"/>
  </w:num>
  <w:num w:numId="12" w16cid:durableId="426928125">
    <w:abstractNumId w:val="33"/>
  </w:num>
  <w:num w:numId="13" w16cid:durableId="156507588">
    <w:abstractNumId w:val="49"/>
  </w:num>
  <w:num w:numId="14" w16cid:durableId="824248813">
    <w:abstractNumId w:val="23"/>
  </w:num>
  <w:num w:numId="15" w16cid:durableId="2130007145">
    <w:abstractNumId w:val="50"/>
  </w:num>
  <w:num w:numId="16" w16cid:durableId="794373343">
    <w:abstractNumId w:val="19"/>
  </w:num>
  <w:num w:numId="17" w16cid:durableId="392778013">
    <w:abstractNumId w:val="21"/>
  </w:num>
  <w:num w:numId="18" w16cid:durableId="1828474550">
    <w:abstractNumId w:val="3"/>
  </w:num>
  <w:num w:numId="19" w16cid:durableId="1741829333">
    <w:abstractNumId w:val="38"/>
  </w:num>
  <w:num w:numId="20" w16cid:durableId="362554701">
    <w:abstractNumId w:val="26"/>
  </w:num>
  <w:num w:numId="21" w16cid:durableId="1192692976">
    <w:abstractNumId w:val="5"/>
  </w:num>
  <w:num w:numId="22" w16cid:durableId="1791170919">
    <w:abstractNumId w:val="13"/>
  </w:num>
  <w:num w:numId="23" w16cid:durableId="953175469">
    <w:abstractNumId w:val="42"/>
  </w:num>
  <w:num w:numId="24" w16cid:durableId="271859886">
    <w:abstractNumId w:val="35"/>
  </w:num>
  <w:num w:numId="25" w16cid:durableId="85424445">
    <w:abstractNumId w:val="40"/>
  </w:num>
  <w:num w:numId="26" w16cid:durableId="1962805089">
    <w:abstractNumId w:val="24"/>
  </w:num>
  <w:num w:numId="27" w16cid:durableId="1725635590">
    <w:abstractNumId w:val="15"/>
  </w:num>
  <w:num w:numId="28" w16cid:durableId="1367871877">
    <w:abstractNumId w:val="30"/>
  </w:num>
  <w:num w:numId="29" w16cid:durableId="1813253943">
    <w:abstractNumId w:val="14"/>
  </w:num>
  <w:num w:numId="30" w16cid:durableId="1785077907">
    <w:abstractNumId w:val="32"/>
  </w:num>
  <w:num w:numId="31" w16cid:durableId="1819303696">
    <w:abstractNumId w:val="7"/>
  </w:num>
  <w:num w:numId="32" w16cid:durableId="204026296">
    <w:abstractNumId w:val="10"/>
  </w:num>
  <w:num w:numId="33" w16cid:durableId="231164269">
    <w:abstractNumId w:val="36"/>
  </w:num>
  <w:num w:numId="34" w16cid:durableId="2060857012">
    <w:abstractNumId w:val="20"/>
  </w:num>
  <w:num w:numId="35" w16cid:durableId="1911040470">
    <w:abstractNumId w:val="8"/>
  </w:num>
  <w:num w:numId="36" w16cid:durableId="846553006">
    <w:abstractNumId w:val="25"/>
  </w:num>
  <w:num w:numId="37" w16cid:durableId="1485775274">
    <w:abstractNumId w:val="37"/>
  </w:num>
  <w:num w:numId="38" w16cid:durableId="543562120">
    <w:abstractNumId w:val="31"/>
  </w:num>
  <w:num w:numId="39" w16cid:durableId="883257117">
    <w:abstractNumId w:val="4"/>
  </w:num>
  <w:num w:numId="40" w16cid:durableId="1300721317">
    <w:abstractNumId w:val="34"/>
  </w:num>
  <w:num w:numId="41" w16cid:durableId="1896239819">
    <w:abstractNumId w:val="39"/>
  </w:num>
  <w:num w:numId="42" w16cid:durableId="245921639">
    <w:abstractNumId w:val="16"/>
  </w:num>
  <w:num w:numId="43" w16cid:durableId="55248019">
    <w:abstractNumId w:val="6"/>
  </w:num>
  <w:num w:numId="44" w16cid:durableId="426921562">
    <w:abstractNumId w:val="41"/>
  </w:num>
  <w:num w:numId="45" w16cid:durableId="12537446">
    <w:abstractNumId w:val="48"/>
  </w:num>
  <w:num w:numId="46" w16cid:durableId="1883009737">
    <w:abstractNumId w:val="22"/>
  </w:num>
  <w:num w:numId="47" w16cid:durableId="319774222">
    <w:abstractNumId w:val="18"/>
  </w:num>
  <w:num w:numId="48" w16cid:durableId="193732194">
    <w:abstractNumId w:val="47"/>
  </w:num>
  <w:num w:numId="49" w16cid:durableId="426390351">
    <w:abstractNumId w:val="1"/>
  </w:num>
  <w:num w:numId="50" w16cid:durableId="350881880">
    <w:abstractNumId w:val="29"/>
  </w:num>
  <w:num w:numId="51" w16cid:durableId="12443409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442B"/>
    <w:rsid w:val="00002694"/>
    <w:rsid w:val="00003561"/>
    <w:rsid w:val="00003FAA"/>
    <w:rsid w:val="00014AA5"/>
    <w:rsid w:val="0002568F"/>
    <w:rsid w:val="000318FF"/>
    <w:rsid w:val="000337C9"/>
    <w:rsid w:val="00047A4F"/>
    <w:rsid w:val="000678DD"/>
    <w:rsid w:val="0008142E"/>
    <w:rsid w:val="00081E70"/>
    <w:rsid w:val="000822F6"/>
    <w:rsid w:val="000A2862"/>
    <w:rsid w:val="000A3C92"/>
    <w:rsid w:val="000A5103"/>
    <w:rsid w:val="000B0FBC"/>
    <w:rsid w:val="000D11EB"/>
    <w:rsid w:val="000D24DA"/>
    <w:rsid w:val="000E0C0C"/>
    <w:rsid w:val="000F53F6"/>
    <w:rsid w:val="000F6912"/>
    <w:rsid w:val="00101353"/>
    <w:rsid w:val="001015B9"/>
    <w:rsid w:val="00103052"/>
    <w:rsid w:val="0011149F"/>
    <w:rsid w:val="0011236C"/>
    <w:rsid w:val="00113D26"/>
    <w:rsid w:val="00115ECD"/>
    <w:rsid w:val="00116D55"/>
    <w:rsid w:val="00116EFF"/>
    <w:rsid w:val="0012222A"/>
    <w:rsid w:val="001274E9"/>
    <w:rsid w:val="00131F36"/>
    <w:rsid w:val="00132782"/>
    <w:rsid w:val="00132A6C"/>
    <w:rsid w:val="001351EF"/>
    <w:rsid w:val="00157193"/>
    <w:rsid w:val="0016399D"/>
    <w:rsid w:val="00164425"/>
    <w:rsid w:val="001653C5"/>
    <w:rsid w:val="00166F07"/>
    <w:rsid w:val="00170465"/>
    <w:rsid w:val="001712EE"/>
    <w:rsid w:val="00175877"/>
    <w:rsid w:val="001801D6"/>
    <w:rsid w:val="001816CE"/>
    <w:rsid w:val="00182234"/>
    <w:rsid w:val="0018332F"/>
    <w:rsid w:val="00187F0C"/>
    <w:rsid w:val="00192824"/>
    <w:rsid w:val="00193F8D"/>
    <w:rsid w:val="00195533"/>
    <w:rsid w:val="001A33AF"/>
    <w:rsid w:val="001B6650"/>
    <w:rsid w:val="001B6CE9"/>
    <w:rsid w:val="001B6D82"/>
    <w:rsid w:val="001C3368"/>
    <w:rsid w:val="001C665B"/>
    <w:rsid w:val="001D4DCE"/>
    <w:rsid w:val="001D68AC"/>
    <w:rsid w:val="001E6DCB"/>
    <w:rsid w:val="001E7B76"/>
    <w:rsid w:val="001F3F2A"/>
    <w:rsid w:val="001F66F4"/>
    <w:rsid w:val="00203B56"/>
    <w:rsid w:val="00211707"/>
    <w:rsid w:val="00217808"/>
    <w:rsid w:val="002178E4"/>
    <w:rsid w:val="00223D52"/>
    <w:rsid w:val="00223DD4"/>
    <w:rsid w:val="00233C7E"/>
    <w:rsid w:val="00235289"/>
    <w:rsid w:val="00236CAE"/>
    <w:rsid w:val="00244C68"/>
    <w:rsid w:val="0024544D"/>
    <w:rsid w:val="002604B9"/>
    <w:rsid w:val="002608B8"/>
    <w:rsid w:val="00282977"/>
    <w:rsid w:val="00296D90"/>
    <w:rsid w:val="002A3850"/>
    <w:rsid w:val="002A4A21"/>
    <w:rsid w:val="002A6DDB"/>
    <w:rsid w:val="002B1CEC"/>
    <w:rsid w:val="002B4CE4"/>
    <w:rsid w:val="002B677F"/>
    <w:rsid w:val="002B71AD"/>
    <w:rsid w:val="002C505A"/>
    <w:rsid w:val="002C6982"/>
    <w:rsid w:val="002D2374"/>
    <w:rsid w:val="002D6189"/>
    <w:rsid w:val="002D7239"/>
    <w:rsid w:val="002E0E64"/>
    <w:rsid w:val="002E3F7E"/>
    <w:rsid w:val="002E6AB6"/>
    <w:rsid w:val="003029ED"/>
    <w:rsid w:val="003060E1"/>
    <w:rsid w:val="00311EF3"/>
    <w:rsid w:val="00312032"/>
    <w:rsid w:val="00332705"/>
    <w:rsid w:val="00334E5A"/>
    <w:rsid w:val="0034287D"/>
    <w:rsid w:val="00344B4F"/>
    <w:rsid w:val="00345B77"/>
    <w:rsid w:val="00350C9B"/>
    <w:rsid w:val="00356E1C"/>
    <w:rsid w:val="00363AC4"/>
    <w:rsid w:val="00366120"/>
    <w:rsid w:val="00380830"/>
    <w:rsid w:val="0038090E"/>
    <w:rsid w:val="00381142"/>
    <w:rsid w:val="00387ED9"/>
    <w:rsid w:val="00391B65"/>
    <w:rsid w:val="00394DE8"/>
    <w:rsid w:val="003A6441"/>
    <w:rsid w:val="003B5993"/>
    <w:rsid w:val="003B5B79"/>
    <w:rsid w:val="003D031D"/>
    <w:rsid w:val="003D0BB0"/>
    <w:rsid w:val="003D0D6E"/>
    <w:rsid w:val="003D1307"/>
    <w:rsid w:val="003F10D5"/>
    <w:rsid w:val="00407905"/>
    <w:rsid w:val="004207F0"/>
    <w:rsid w:val="004272D4"/>
    <w:rsid w:val="004454CE"/>
    <w:rsid w:val="004464C3"/>
    <w:rsid w:val="004604F0"/>
    <w:rsid w:val="00461F50"/>
    <w:rsid w:val="00463CF2"/>
    <w:rsid w:val="0046645A"/>
    <w:rsid w:val="004713B0"/>
    <w:rsid w:val="00486F54"/>
    <w:rsid w:val="00491B28"/>
    <w:rsid w:val="004B0971"/>
    <w:rsid w:val="004C0DA4"/>
    <w:rsid w:val="004C442B"/>
    <w:rsid w:val="004D2357"/>
    <w:rsid w:val="004D5EE0"/>
    <w:rsid w:val="004D7111"/>
    <w:rsid w:val="004E7C62"/>
    <w:rsid w:val="004E7C73"/>
    <w:rsid w:val="004F0DE6"/>
    <w:rsid w:val="004F1780"/>
    <w:rsid w:val="00507AB4"/>
    <w:rsid w:val="005134D6"/>
    <w:rsid w:val="0052065E"/>
    <w:rsid w:val="0052620D"/>
    <w:rsid w:val="005301E3"/>
    <w:rsid w:val="00532138"/>
    <w:rsid w:val="0054408B"/>
    <w:rsid w:val="00550EC6"/>
    <w:rsid w:val="005565EE"/>
    <w:rsid w:val="005610D0"/>
    <w:rsid w:val="0056131B"/>
    <w:rsid w:val="00564F7D"/>
    <w:rsid w:val="005663FB"/>
    <w:rsid w:val="00566BEC"/>
    <w:rsid w:val="00571BCF"/>
    <w:rsid w:val="00580B2C"/>
    <w:rsid w:val="00581727"/>
    <w:rsid w:val="005819F8"/>
    <w:rsid w:val="00584242"/>
    <w:rsid w:val="005917CD"/>
    <w:rsid w:val="00592497"/>
    <w:rsid w:val="00593493"/>
    <w:rsid w:val="005A0724"/>
    <w:rsid w:val="005A5412"/>
    <w:rsid w:val="005B315E"/>
    <w:rsid w:val="005D02AB"/>
    <w:rsid w:val="005D2288"/>
    <w:rsid w:val="005E4800"/>
    <w:rsid w:val="005E6852"/>
    <w:rsid w:val="005F7D46"/>
    <w:rsid w:val="00610644"/>
    <w:rsid w:val="00611081"/>
    <w:rsid w:val="00611BD5"/>
    <w:rsid w:val="00613D53"/>
    <w:rsid w:val="00616729"/>
    <w:rsid w:val="006227B3"/>
    <w:rsid w:val="00641C93"/>
    <w:rsid w:val="00653402"/>
    <w:rsid w:val="00654C7B"/>
    <w:rsid w:val="00660825"/>
    <w:rsid w:val="00674A0C"/>
    <w:rsid w:val="0069042D"/>
    <w:rsid w:val="006A6E2A"/>
    <w:rsid w:val="006B27D1"/>
    <w:rsid w:val="006C1FE5"/>
    <w:rsid w:val="006C5E08"/>
    <w:rsid w:val="006D17D5"/>
    <w:rsid w:val="006D694D"/>
    <w:rsid w:val="006E7BC8"/>
    <w:rsid w:val="006F3B80"/>
    <w:rsid w:val="00701E54"/>
    <w:rsid w:val="00703C6B"/>
    <w:rsid w:val="0071589B"/>
    <w:rsid w:val="00723796"/>
    <w:rsid w:val="007267B5"/>
    <w:rsid w:val="00730D0F"/>
    <w:rsid w:val="00740EF6"/>
    <w:rsid w:val="00745914"/>
    <w:rsid w:val="00747FD4"/>
    <w:rsid w:val="00762F2D"/>
    <w:rsid w:val="007656CB"/>
    <w:rsid w:val="00773860"/>
    <w:rsid w:val="00777BD4"/>
    <w:rsid w:val="00777EC6"/>
    <w:rsid w:val="00784021"/>
    <w:rsid w:val="007866AA"/>
    <w:rsid w:val="00794303"/>
    <w:rsid w:val="00795327"/>
    <w:rsid w:val="007A19DD"/>
    <w:rsid w:val="007A3C32"/>
    <w:rsid w:val="007B2A41"/>
    <w:rsid w:val="007B3EC6"/>
    <w:rsid w:val="007B409F"/>
    <w:rsid w:val="007B4DD0"/>
    <w:rsid w:val="007B4FD1"/>
    <w:rsid w:val="007B561D"/>
    <w:rsid w:val="007C0904"/>
    <w:rsid w:val="007C154B"/>
    <w:rsid w:val="007C5E6D"/>
    <w:rsid w:val="007C712E"/>
    <w:rsid w:val="007C7C9D"/>
    <w:rsid w:val="007D7B47"/>
    <w:rsid w:val="007E475A"/>
    <w:rsid w:val="007F6B01"/>
    <w:rsid w:val="007F752D"/>
    <w:rsid w:val="00804FDD"/>
    <w:rsid w:val="0081354D"/>
    <w:rsid w:val="00822711"/>
    <w:rsid w:val="00825955"/>
    <w:rsid w:val="00825966"/>
    <w:rsid w:val="00831A68"/>
    <w:rsid w:val="00833BDE"/>
    <w:rsid w:val="0084436B"/>
    <w:rsid w:val="008556D2"/>
    <w:rsid w:val="008556F3"/>
    <w:rsid w:val="00871935"/>
    <w:rsid w:val="00882345"/>
    <w:rsid w:val="008A3A10"/>
    <w:rsid w:val="008A73BE"/>
    <w:rsid w:val="008A786B"/>
    <w:rsid w:val="008B12F2"/>
    <w:rsid w:val="008B24E1"/>
    <w:rsid w:val="008B33F6"/>
    <w:rsid w:val="008C17E9"/>
    <w:rsid w:val="008C540E"/>
    <w:rsid w:val="008E33EC"/>
    <w:rsid w:val="008F7D9C"/>
    <w:rsid w:val="00911AB5"/>
    <w:rsid w:val="00912A62"/>
    <w:rsid w:val="009133B5"/>
    <w:rsid w:val="00916564"/>
    <w:rsid w:val="009266D2"/>
    <w:rsid w:val="00926E1F"/>
    <w:rsid w:val="00927BCD"/>
    <w:rsid w:val="00927CBD"/>
    <w:rsid w:val="00937F89"/>
    <w:rsid w:val="009473D1"/>
    <w:rsid w:val="0095026B"/>
    <w:rsid w:val="009502FB"/>
    <w:rsid w:val="009617C0"/>
    <w:rsid w:val="00961A21"/>
    <w:rsid w:val="00965BE2"/>
    <w:rsid w:val="00971E4C"/>
    <w:rsid w:val="0097345B"/>
    <w:rsid w:val="00982C97"/>
    <w:rsid w:val="009948DA"/>
    <w:rsid w:val="009A2B63"/>
    <w:rsid w:val="009A2C8F"/>
    <w:rsid w:val="009A504F"/>
    <w:rsid w:val="009B3C59"/>
    <w:rsid w:val="009B40B2"/>
    <w:rsid w:val="009B7223"/>
    <w:rsid w:val="009C11E5"/>
    <w:rsid w:val="009D7DBF"/>
    <w:rsid w:val="009E648E"/>
    <w:rsid w:val="009F21CB"/>
    <w:rsid w:val="009F6B87"/>
    <w:rsid w:val="00A164EA"/>
    <w:rsid w:val="00A16D4B"/>
    <w:rsid w:val="00A213E0"/>
    <w:rsid w:val="00A21885"/>
    <w:rsid w:val="00A32E19"/>
    <w:rsid w:val="00A33377"/>
    <w:rsid w:val="00A41ABF"/>
    <w:rsid w:val="00A43876"/>
    <w:rsid w:val="00A52494"/>
    <w:rsid w:val="00A5335F"/>
    <w:rsid w:val="00A5677D"/>
    <w:rsid w:val="00A641EC"/>
    <w:rsid w:val="00A655A9"/>
    <w:rsid w:val="00A71785"/>
    <w:rsid w:val="00A82477"/>
    <w:rsid w:val="00A93821"/>
    <w:rsid w:val="00AA1E54"/>
    <w:rsid w:val="00AA3E77"/>
    <w:rsid w:val="00AA458A"/>
    <w:rsid w:val="00AA590F"/>
    <w:rsid w:val="00AB17DA"/>
    <w:rsid w:val="00AB68DD"/>
    <w:rsid w:val="00AC31E6"/>
    <w:rsid w:val="00AC68FD"/>
    <w:rsid w:val="00AD4E8E"/>
    <w:rsid w:val="00AE0A65"/>
    <w:rsid w:val="00AE3183"/>
    <w:rsid w:val="00AE36F9"/>
    <w:rsid w:val="00AF497F"/>
    <w:rsid w:val="00AF6E17"/>
    <w:rsid w:val="00B20AB3"/>
    <w:rsid w:val="00B2786C"/>
    <w:rsid w:val="00B3147C"/>
    <w:rsid w:val="00B4025E"/>
    <w:rsid w:val="00B45D67"/>
    <w:rsid w:val="00B46E43"/>
    <w:rsid w:val="00B47A94"/>
    <w:rsid w:val="00B60E1D"/>
    <w:rsid w:val="00B61341"/>
    <w:rsid w:val="00B72945"/>
    <w:rsid w:val="00B751FD"/>
    <w:rsid w:val="00B75969"/>
    <w:rsid w:val="00B75FE7"/>
    <w:rsid w:val="00B854D8"/>
    <w:rsid w:val="00B93240"/>
    <w:rsid w:val="00BC3DFB"/>
    <w:rsid w:val="00BC7701"/>
    <w:rsid w:val="00BE6EBC"/>
    <w:rsid w:val="00BF210C"/>
    <w:rsid w:val="00BF21B9"/>
    <w:rsid w:val="00BF2BE1"/>
    <w:rsid w:val="00BF6A96"/>
    <w:rsid w:val="00C158D3"/>
    <w:rsid w:val="00C23975"/>
    <w:rsid w:val="00C279EF"/>
    <w:rsid w:val="00C27F26"/>
    <w:rsid w:val="00C43F97"/>
    <w:rsid w:val="00C50E23"/>
    <w:rsid w:val="00C54D4C"/>
    <w:rsid w:val="00C55324"/>
    <w:rsid w:val="00C63B17"/>
    <w:rsid w:val="00C82A89"/>
    <w:rsid w:val="00C84882"/>
    <w:rsid w:val="00C92B11"/>
    <w:rsid w:val="00C9363D"/>
    <w:rsid w:val="00C93AD4"/>
    <w:rsid w:val="00C97790"/>
    <w:rsid w:val="00CA69BE"/>
    <w:rsid w:val="00CB07DA"/>
    <w:rsid w:val="00CB7823"/>
    <w:rsid w:val="00CD082E"/>
    <w:rsid w:val="00CD5D20"/>
    <w:rsid w:val="00CE1BC7"/>
    <w:rsid w:val="00CE41F0"/>
    <w:rsid w:val="00CF1A8B"/>
    <w:rsid w:val="00CF1F22"/>
    <w:rsid w:val="00CF278B"/>
    <w:rsid w:val="00CF34CD"/>
    <w:rsid w:val="00D04502"/>
    <w:rsid w:val="00D04C1C"/>
    <w:rsid w:val="00D151A9"/>
    <w:rsid w:val="00D15B0D"/>
    <w:rsid w:val="00D1726B"/>
    <w:rsid w:val="00D21B13"/>
    <w:rsid w:val="00D26A94"/>
    <w:rsid w:val="00D27404"/>
    <w:rsid w:val="00D3098E"/>
    <w:rsid w:val="00D315E1"/>
    <w:rsid w:val="00D41EFE"/>
    <w:rsid w:val="00D44DEF"/>
    <w:rsid w:val="00D535A3"/>
    <w:rsid w:val="00D5693D"/>
    <w:rsid w:val="00D638ED"/>
    <w:rsid w:val="00D717BC"/>
    <w:rsid w:val="00D7384C"/>
    <w:rsid w:val="00D74A93"/>
    <w:rsid w:val="00D81CC5"/>
    <w:rsid w:val="00D860A1"/>
    <w:rsid w:val="00D86E1E"/>
    <w:rsid w:val="00D873BB"/>
    <w:rsid w:val="00D97016"/>
    <w:rsid w:val="00DB78E3"/>
    <w:rsid w:val="00DD0DC2"/>
    <w:rsid w:val="00DD3A98"/>
    <w:rsid w:val="00DD610F"/>
    <w:rsid w:val="00DE039F"/>
    <w:rsid w:val="00DE0665"/>
    <w:rsid w:val="00DE6396"/>
    <w:rsid w:val="00DF6DFA"/>
    <w:rsid w:val="00E00952"/>
    <w:rsid w:val="00E1320E"/>
    <w:rsid w:val="00E22D22"/>
    <w:rsid w:val="00E23095"/>
    <w:rsid w:val="00E246AC"/>
    <w:rsid w:val="00E249CD"/>
    <w:rsid w:val="00E303E4"/>
    <w:rsid w:val="00E32DDE"/>
    <w:rsid w:val="00E335FA"/>
    <w:rsid w:val="00E35C4A"/>
    <w:rsid w:val="00E36707"/>
    <w:rsid w:val="00E425DA"/>
    <w:rsid w:val="00E43636"/>
    <w:rsid w:val="00E638FF"/>
    <w:rsid w:val="00E6766B"/>
    <w:rsid w:val="00E70A29"/>
    <w:rsid w:val="00E725CE"/>
    <w:rsid w:val="00E72F52"/>
    <w:rsid w:val="00E737AC"/>
    <w:rsid w:val="00E87066"/>
    <w:rsid w:val="00E8777E"/>
    <w:rsid w:val="00E941E2"/>
    <w:rsid w:val="00EA26BF"/>
    <w:rsid w:val="00EA30C7"/>
    <w:rsid w:val="00EA46D4"/>
    <w:rsid w:val="00EA6D79"/>
    <w:rsid w:val="00EC748F"/>
    <w:rsid w:val="00ED00DD"/>
    <w:rsid w:val="00ED6B41"/>
    <w:rsid w:val="00ED6E77"/>
    <w:rsid w:val="00EE5EEA"/>
    <w:rsid w:val="00EF7FB5"/>
    <w:rsid w:val="00F27D32"/>
    <w:rsid w:val="00F33392"/>
    <w:rsid w:val="00F43007"/>
    <w:rsid w:val="00F43C67"/>
    <w:rsid w:val="00F47735"/>
    <w:rsid w:val="00F524A0"/>
    <w:rsid w:val="00F61252"/>
    <w:rsid w:val="00F62712"/>
    <w:rsid w:val="00F75FF6"/>
    <w:rsid w:val="00F81820"/>
    <w:rsid w:val="00F87446"/>
    <w:rsid w:val="00F90FDC"/>
    <w:rsid w:val="00F9114B"/>
    <w:rsid w:val="00FB31AB"/>
    <w:rsid w:val="00FC2266"/>
    <w:rsid w:val="00FC6E55"/>
    <w:rsid w:val="00FD392A"/>
    <w:rsid w:val="00FD3B5B"/>
    <w:rsid w:val="00FE1583"/>
    <w:rsid w:val="00FE4D89"/>
    <w:rsid w:val="00FF56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F61E4F"/>
  <w15:chartTrackingRefBased/>
  <w15:docId w15:val="{885F4229-F2C4-468F-84F0-DF282F34E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C442B"/>
    <w:pPr>
      <w:autoSpaceDE w:val="0"/>
      <w:autoSpaceDN w:val="0"/>
      <w:adjustRightInd w:val="0"/>
      <w:spacing w:after="0" w:line="240" w:lineRule="auto"/>
    </w:pPr>
    <w:rPr>
      <w:rFonts w:ascii="Trebuchet MS" w:hAnsi="Trebuchet MS" w:cs="Trebuchet MS"/>
      <w:color w:val="000000"/>
      <w:sz w:val="24"/>
      <w:szCs w:val="24"/>
    </w:rPr>
  </w:style>
  <w:style w:type="paragraph" w:styleId="NormalWeb">
    <w:name w:val="Normal (Web)"/>
    <w:basedOn w:val="Normal"/>
    <w:uiPriority w:val="99"/>
    <w:unhideWhenUsed/>
    <w:rsid w:val="003029ED"/>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7E475A"/>
    <w:pPr>
      <w:spacing w:after="0" w:line="240" w:lineRule="auto"/>
      <w:ind w:left="720"/>
      <w:contextualSpacing/>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244C68"/>
    <w:rPr>
      <w:color w:val="0000FF"/>
      <w:u w:val="single"/>
    </w:rPr>
  </w:style>
  <w:style w:type="paragraph" w:styleId="NoSpacing">
    <w:name w:val="No Spacing"/>
    <w:uiPriority w:val="1"/>
    <w:qFormat/>
    <w:rsid w:val="00BF21B9"/>
    <w:pPr>
      <w:spacing w:after="0" w:line="240" w:lineRule="auto"/>
    </w:pPr>
    <w:rPr>
      <w:lang w:val="en-GB"/>
    </w:rPr>
  </w:style>
  <w:style w:type="character" w:styleId="UnresolvedMention">
    <w:name w:val="Unresolved Mention"/>
    <w:basedOn w:val="DefaultParagraphFont"/>
    <w:uiPriority w:val="99"/>
    <w:semiHidden/>
    <w:unhideWhenUsed/>
    <w:rsid w:val="00F87446"/>
    <w:rPr>
      <w:color w:val="605E5C"/>
      <w:shd w:val="clear" w:color="auto" w:fill="E1DFDD"/>
    </w:rPr>
  </w:style>
  <w:style w:type="paragraph" w:styleId="PlainText">
    <w:name w:val="Plain Text"/>
    <w:basedOn w:val="Normal"/>
    <w:link w:val="PlainTextChar"/>
    <w:uiPriority w:val="99"/>
    <w:unhideWhenUsed/>
    <w:rsid w:val="00EA6D79"/>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EA6D79"/>
    <w:rPr>
      <w:rFonts w:ascii="Calibri" w:hAnsi="Calibri"/>
      <w:szCs w:val="21"/>
      <w:lang w:val="en-GB"/>
    </w:rPr>
  </w:style>
  <w:style w:type="paragraph" w:styleId="Header">
    <w:name w:val="header"/>
    <w:basedOn w:val="Normal"/>
    <w:link w:val="HeaderChar"/>
    <w:uiPriority w:val="99"/>
    <w:unhideWhenUsed/>
    <w:rsid w:val="009133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3B5"/>
    <w:rPr>
      <w:lang w:val="en-GB"/>
    </w:rPr>
  </w:style>
  <w:style w:type="paragraph" w:styleId="Footer">
    <w:name w:val="footer"/>
    <w:basedOn w:val="Normal"/>
    <w:link w:val="FooterChar"/>
    <w:uiPriority w:val="99"/>
    <w:unhideWhenUsed/>
    <w:rsid w:val="009133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3B5"/>
    <w:rPr>
      <w:lang w:val="en-GB"/>
    </w:rPr>
  </w:style>
  <w:style w:type="paragraph" w:styleId="Revision">
    <w:name w:val="Revision"/>
    <w:hidden/>
    <w:uiPriority w:val="99"/>
    <w:semiHidden/>
    <w:rsid w:val="003D1307"/>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051886">
      <w:bodyDiv w:val="1"/>
      <w:marLeft w:val="0"/>
      <w:marRight w:val="0"/>
      <w:marTop w:val="0"/>
      <w:marBottom w:val="0"/>
      <w:divBdr>
        <w:top w:val="none" w:sz="0" w:space="0" w:color="auto"/>
        <w:left w:val="none" w:sz="0" w:space="0" w:color="auto"/>
        <w:bottom w:val="none" w:sz="0" w:space="0" w:color="auto"/>
        <w:right w:val="none" w:sz="0" w:space="0" w:color="auto"/>
      </w:divBdr>
    </w:div>
    <w:div w:id="96364630">
      <w:bodyDiv w:val="1"/>
      <w:marLeft w:val="0"/>
      <w:marRight w:val="0"/>
      <w:marTop w:val="0"/>
      <w:marBottom w:val="0"/>
      <w:divBdr>
        <w:top w:val="none" w:sz="0" w:space="0" w:color="auto"/>
        <w:left w:val="none" w:sz="0" w:space="0" w:color="auto"/>
        <w:bottom w:val="none" w:sz="0" w:space="0" w:color="auto"/>
        <w:right w:val="none" w:sz="0" w:space="0" w:color="auto"/>
      </w:divBdr>
      <w:divsChild>
        <w:div w:id="615216387">
          <w:marLeft w:val="547"/>
          <w:marRight w:val="0"/>
          <w:marTop w:val="86"/>
          <w:marBottom w:val="0"/>
          <w:divBdr>
            <w:top w:val="none" w:sz="0" w:space="0" w:color="auto"/>
            <w:left w:val="none" w:sz="0" w:space="0" w:color="auto"/>
            <w:bottom w:val="none" w:sz="0" w:space="0" w:color="auto"/>
            <w:right w:val="none" w:sz="0" w:space="0" w:color="auto"/>
          </w:divBdr>
        </w:div>
        <w:div w:id="2074111801">
          <w:marLeft w:val="547"/>
          <w:marRight w:val="0"/>
          <w:marTop w:val="86"/>
          <w:marBottom w:val="0"/>
          <w:divBdr>
            <w:top w:val="none" w:sz="0" w:space="0" w:color="auto"/>
            <w:left w:val="none" w:sz="0" w:space="0" w:color="auto"/>
            <w:bottom w:val="none" w:sz="0" w:space="0" w:color="auto"/>
            <w:right w:val="none" w:sz="0" w:space="0" w:color="auto"/>
          </w:divBdr>
        </w:div>
        <w:div w:id="392119200">
          <w:marLeft w:val="547"/>
          <w:marRight w:val="0"/>
          <w:marTop w:val="86"/>
          <w:marBottom w:val="0"/>
          <w:divBdr>
            <w:top w:val="none" w:sz="0" w:space="0" w:color="auto"/>
            <w:left w:val="none" w:sz="0" w:space="0" w:color="auto"/>
            <w:bottom w:val="none" w:sz="0" w:space="0" w:color="auto"/>
            <w:right w:val="none" w:sz="0" w:space="0" w:color="auto"/>
          </w:divBdr>
        </w:div>
        <w:div w:id="1037007460">
          <w:marLeft w:val="547"/>
          <w:marRight w:val="0"/>
          <w:marTop w:val="86"/>
          <w:marBottom w:val="0"/>
          <w:divBdr>
            <w:top w:val="none" w:sz="0" w:space="0" w:color="auto"/>
            <w:left w:val="none" w:sz="0" w:space="0" w:color="auto"/>
            <w:bottom w:val="none" w:sz="0" w:space="0" w:color="auto"/>
            <w:right w:val="none" w:sz="0" w:space="0" w:color="auto"/>
          </w:divBdr>
        </w:div>
        <w:div w:id="805439592">
          <w:marLeft w:val="547"/>
          <w:marRight w:val="0"/>
          <w:marTop w:val="86"/>
          <w:marBottom w:val="0"/>
          <w:divBdr>
            <w:top w:val="none" w:sz="0" w:space="0" w:color="auto"/>
            <w:left w:val="none" w:sz="0" w:space="0" w:color="auto"/>
            <w:bottom w:val="none" w:sz="0" w:space="0" w:color="auto"/>
            <w:right w:val="none" w:sz="0" w:space="0" w:color="auto"/>
          </w:divBdr>
        </w:div>
        <w:div w:id="143472869">
          <w:marLeft w:val="547"/>
          <w:marRight w:val="0"/>
          <w:marTop w:val="86"/>
          <w:marBottom w:val="0"/>
          <w:divBdr>
            <w:top w:val="none" w:sz="0" w:space="0" w:color="auto"/>
            <w:left w:val="none" w:sz="0" w:space="0" w:color="auto"/>
            <w:bottom w:val="none" w:sz="0" w:space="0" w:color="auto"/>
            <w:right w:val="none" w:sz="0" w:space="0" w:color="auto"/>
          </w:divBdr>
        </w:div>
        <w:div w:id="581915999">
          <w:marLeft w:val="547"/>
          <w:marRight w:val="0"/>
          <w:marTop w:val="86"/>
          <w:marBottom w:val="0"/>
          <w:divBdr>
            <w:top w:val="none" w:sz="0" w:space="0" w:color="auto"/>
            <w:left w:val="none" w:sz="0" w:space="0" w:color="auto"/>
            <w:bottom w:val="none" w:sz="0" w:space="0" w:color="auto"/>
            <w:right w:val="none" w:sz="0" w:space="0" w:color="auto"/>
          </w:divBdr>
        </w:div>
        <w:div w:id="652947144">
          <w:marLeft w:val="547"/>
          <w:marRight w:val="0"/>
          <w:marTop w:val="86"/>
          <w:marBottom w:val="0"/>
          <w:divBdr>
            <w:top w:val="none" w:sz="0" w:space="0" w:color="auto"/>
            <w:left w:val="none" w:sz="0" w:space="0" w:color="auto"/>
            <w:bottom w:val="none" w:sz="0" w:space="0" w:color="auto"/>
            <w:right w:val="none" w:sz="0" w:space="0" w:color="auto"/>
          </w:divBdr>
        </w:div>
        <w:div w:id="360517894">
          <w:marLeft w:val="547"/>
          <w:marRight w:val="0"/>
          <w:marTop w:val="86"/>
          <w:marBottom w:val="0"/>
          <w:divBdr>
            <w:top w:val="none" w:sz="0" w:space="0" w:color="auto"/>
            <w:left w:val="none" w:sz="0" w:space="0" w:color="auto"/>
            <w:bottom w:val="none" w:sz="0" w:space="0" w:color="auto"/>
            <w:right w:val="none" w:sz="0" w:space="0" w:color="auto"/>
          </w:divBdr>
        </w:div>
        <w:div w:id="70543613">
          <w:marLeft w:val="547"/>
          <w:marRight w:val="0"/>
          <w:marTop w:val="86"/>
          <w:marBottom w:val="0"/>
          <w:divBdr>
            <w:top w:val="none" w:sz="0" w:space="0" w:color="auto"/>
            <w:left w:val="none" w:sz="0" w:space="0" w:color="auto"/>
            <w:bottom w:val="none" w:sz="0" w:space="0" w:color="auto"/>
            <w:right w:val="none" w:sz="0" w:space="0" w:color="auto"/>
          </w:divBdr>
        </w:div>
        <w:div w:id="1331450499">
          <w:marLeft w:val="547"/>
          <w:marRight w:val="0"/>
          <w:marTop w:val="86"/>
          <w:marBottom w:val="0"/>
          <w:divBdr>
            <w:top w:val="none" w:sz="0" w:space="0" w:color="auto"/>
            <w:left w:val="none" w:sz="0" w:space="0" w:color="auto"/>
            <w:bottom w:val="none" w:sz="0" w:space="0" w:color="auto"/>
            <w:right w:val="none" w:sz="0" w:space="0" w:color="auto"/>
          </w:divBdr>
        </w:div>
      </w:divsChild>
    </w:div>
    <w:div w:id="98641894">
      <w:bodyDiv w:val="1"/>
      <w:marLeft w:val="0"/>
      <w:marRight w:val="0"/>
      <w:marTop w:val="0"/>
      <w:marBottom w:val="0"/>
      <w:divBdr>
        <w:top w:val="none" w:sz="0" w:space="0" w:color="auto"/>
        <w:left w:val="none" w:sz="0" w:space="0" w:color="auto"/>
        <w:bottom w:val="none" w:sz="0" w:space="0" w:color="auto"/>
        <w:right w:val="none" w:sz="0" w:space="0" w:color="auto"/>
      </w:divBdr>
    </w:div>
    <w:div w:id="161168254">
      <w:bodyDiv w:val="1"/>
      <w:marLeft w:val="0"/>
      <w:marRight w:val="0"/>
      <w:marTop w:val="0"/>
      <w:marBottom w:val="0"/>
      <w:divBdr>
        <w:top w:val="none" w:sz="0" w:space="0" w:color="auto"/>
        <w:left w:val="none" w:sz="0" w:space="0" w:color="auto"/>
        <w:bottom w:val="none" w:sz="0" w:space="0" w:color="auto"/>
        <w:right w:val="none" w:sz="0" w:space="0" w:color="auto"/>
      </w:divBdr>
      <w:divsChild>
        <w:div w:id="366874027">
          <w:marLeft w:val="547"/>
          <w:marRight w:val="0"/>
          <w:marTop w:val="106"/>
          <w:marBottom w:val="0"/>
          <w:divBdr>
            <w:top w:val="none" w:sz="0" w:space="0" w:color="auto"/>
            <w:left w:val="none" w:sz="0" w:space="0" w:color="auto"/>
            <w:bottom w:val="none" w:sz="0" w:space="0" w:color="auto"/>
            <w:right w:val="none" w:sz="0" w:space="0" w:color="auto"/>
          </w:divBdr>
        </w:div>
        <w:div w:id="1187328625">
          <w:marLeft w:val="1166"/>
          <w:marRight w:val="0"/>
          <w:marTop w:val="96"/>
          <w:marBottom w:val="0"/>
          <w:divBdr>
            <w:top w:val="none" w:sz="0" w:space="0" w:color="auto"/>
            <w:left w:val="none" w:sz="0" w:space="0" w:color="auto"/>
            <w:bottom w:val="none" w:sz="0" w:space="0" w:color="auto"/>
            <w:right w:val="none" w:sz="0" w:space="0" w:color="auto"/>
          </w:divBdr>
        </w:div>
        <w:div w:id="1160388706">
          <w:marLeft w:val="547"/>
          <w:marRight w:val="0"/>
          <w:marTop w:val="106"/>
          <w:marBottom w:val="0"/>
          <w:divBdr>
            <w:top w:val="none" w:sz="0" w:space="0" w:color="auto"/>
            <w:left w:val="none" w:sz="0" w:space="0" w:color="auto"/>
            <w:bottom w:val="none" w:sz="0" w:space="0" w:color="auto"/>
            <w:right w:val="none" w:sz="0" w:space="0" w:color="auto"/>
          </w:divBdr>
        </w:div>
        <w:div w:id="190843828">
          <w:marLeft w:val="1166"/>
          <w:marRight w:val="0"/>
          <w:marTop w:val="96"/>
          <w:marBottom w:val="0"/>
          <w:divBdr>
            <w:top w:val="none" w:sz="0" w:space="0" w:color="auto"/>
            <w:left w:val="none" w:sz="0" w:space="0" w:color="auto"/>
            <w:bottom w:val="none" w:sz="0" w:space="0" w:color="auto"/>
            <w:right w:val="none" w:sz="0" w:space="0" w:color="auto"/>
          </w:divBdr>
        </w:div>
        <w:div w:id="693504716">
          <w:marLeft w:val="547"/>
          <w:marRight w:val="0"/>
          <w:marTop w:val="106"/>
          <w:marBottom w:val="0"/>
          <w:divBdr>
            <w:top w:val="none" w:sz="0" w:space="0" w:color="auto"/>
            <w:left w:val="none" w:sz="0" w:space="0" w:color="auto"/>
            <w:bottom w:val="none" w:sz="0" w:space="0" w:color="auto"/>
            <w:right w:val="none" w:sz="0" w:space="0" w:color="auto"/>
          </w:divBdr>
        </w:div>
        <w:div w:id="1325354889">
          <w:marLeft w:val="547"/>
          <w:marRight w:val="0"/>
          <w:marTop w:val="106"/>
          <w:marBottom w:val="0"/>
          <w:divBdr>
            <w:top w:val="none" w:sz="0" w:space="0" w:color="auto"/>
            <w:left w:val="none" w:sz="0" w:space="0" w:color="auto"/>
            <w:bottom w:val="none" w:sz="0" w:space="0" w:color="auto"/>
            <w:right w:val="none" w:sz="0" w:space="0" w:color="auto"/>
          </w:divBdr>
        </w:div>
        <w:div w:id="786508226">
          <w:marLeft w:val="547"/>
          <w:marRight w:val="0"/>
          <w:marTop w:val="106"/>
          <w:marBottom w:val="0"/>
          <w:divBdr>
            <w:top w:val="none" w:sz="0" w:space="0" w:color="auto"/>
            <w:left w:val="none" w:sz="0" w:space="0" w:color="auto"/>
            <w:bottom w:val="none" w:sz="0" w:space="0" w:color="auto"/>
            <w:right w:val="none" w:sz="0" w:space="0" w:color="auto"/>
          </w:divBdr>
        </w:div>
      </w:divsChild>
    </w:div>
    <w:div w:id="210659308">
      <w:bodyDiv w:val="1"/>
      <w:marLeft w:val="0"/>
      <w:marRight w:val="0"/>
      <w:marTop w:val="0"/>
      <w:marBottom w:val="0"/>
      <w:divBdr>
        <w:top w:val="none" w:sz="0" w:space="0" w:color="auto"/>
        <w:left w:val="none" w:sz="0" w:space="0" w:color="auto"/>
        <w:bottom w:val="none" w:sz="0" w:space="0" w:color="auto"/>
        <w:right w:val="none" w:sz="0" w:space="0" w:color="auto"/>
      </w:divBdr>
      <w:divsChild>
        <w:div w:id="616332615">
          <w:marLeft w:val="274"/>
          <w:marRight w:val="0"/>
          <w:marTop w:val="150"/>
          <w:marBottom w:val="0"/>
          <w:divBdr>
            <w:top w:val="none" w:sz="0" w:space="0" w:color="auto"/>
            <w:left w:val="none" w:sz="0" w:space="0" w:color="auto"/>
            <w:bottom w:val="none" w:sz="0" w:space="0" w:color="auto"/>
            <w:right w:val="none" w:sz="0" w:space="0" w:color="auto"/>
          </w:divBdr>
        </w:div>
        <w:div w:id="989677404">
          <w:marLeft w:val="806"/>
          <w:marRight w:val="0"/>
          <w:marTop w:val="75"/>
          <w:marBottom w:val="0"/>
          <w:divBdr>
            <w:top w:val="none" w:sz="0" w:space="0" w:color="auto"/>
            <w:left w:val="none" w:sz="0" w:space="0" w:color="auto"/>
            <w:bottom w:val="none" w:sz="0" w:space="0" w:color="auto"/>
            <w:right w:val="none" w:sz="0" w:space="0" w:color="auto"/>
          </w:divBdr>
        </w:div>
        <w:div w:id="1354452662">
          <w:marLeft w:val="806"/>
          <w:marRight w:val="0"/>
          <w:marTop w:val="75"/>
          <w:marBottom w:val="0"/>
          <w:divBdr>
            <w:top w:val="none" w:sz="0" w:space="0" w:color="auto"/>
            <w:left w:val="none" w:sz="0" w:space="0" w:color="auto"/>
            <w:bottom w:val="none" w:sz="0" w:space="0" w:color="auto"/>
            <w:right w:val="none" w:sz="0" w:space="0" w:color="auto"/>
          </w:divBdr>
        </w:div>
        <w:div w:id="1871918840">
          <w:marLeft w:val="806"/>
          <w:marRight w:val="0"/>
          <w:marTop w:val="75"/>
          <w:marBottom w:val="0"/>
          <w:divBdr>
            <w:top w:val="none" w:sz="0" w:space="0" w:color="auto"/>
            <w:left w:val="none" w:sz="0" w:space="0" w:color="auto"/>
            <w:bottom w:val="none" w:sz="0" w:space="0" w:color="auto"/>
            <w:right w:val="none" w:sz="0" w:space="0" w:color="auto"/>
          </w:divBdr>
        </w:div>
        <w:div w:id="1302156380">
          <w:marLeft w:val="806"/>
          <w:marRight w:val="0"/>
          <w:marTop w:val="75"/>
          <w:marBottom w:val="0"/>
          <w:divBdr>
            <w:top w:val="none" w:sz="0" w:space="0" w:color="auto"/>
            <w:left w:val="none" w:sz="0" w:space="0" w:color="auto"/>
            <w:bottom w:val="none" w:sz="0" w:space="0" w:color="auto"/>
            <w:right w:val="none" w:sz="0" w:space="0" w:color="auto"/>
          </w:divBdr>
        </w:div>
        <w:div w:id="1857496914">
          <w:marLeft w:val="806"/>
          <w:marRight w:val="0"/>
          <w:marTop w:val="75"/>
          <w:marBottom w:val="0"/>
          <w:divBdr>
            <w:top w:val="none" w:sz="0" w:space="0" w:color="auto"/>
            <w:left w:val="none" w:sz="0" w:space="0" w:color="auto"/>
            <w:bottom w:val="none" w:sz="0" w:space="0" w:color="auto"/>
            <w:right w:val="none" w:sz="0" w:space="0" w:color="auto"/>
          </w:divBdr>
        </w:div>
        <w:div w:id="1994019321">
          <w:marLeft w:val="806"/>
          <w:marRight w:val="0"/>
          <w:marTop w:val="75"/>
          <w:marBottom w:val="0"/>
          <w:divBdr>
            <w:top w:val="none" w:sz="0" w:space="0" w:color="auto"/>
            <w:left w:val="none" w:sz="0" w:space="0" w:color="auto"/>
            <w:bottom w:val="none" w:sz="0" w:space="0" w:color="auto"/>
            <w:right w:val="none" w:sz="0" w:space="0" w:color="auto"/>
          </w:divBdr>
        </w:div>
        <w:div w:id="1735426014">
          <w:marLeft w:val="806"/>
          <w:marRight w:val="0"/>
          <w:marTop w:val="75"/>
          <w:marBottom w:val="0"/>
          <w:divBdr>
            <w:top w:val="none" w:sz="0" w:space="0" w:color="auto"/>
            <w:left w:val="none" w:sz="0" w:space="0" w:color="auto"/>
            <w:bottom w:val="none" w:sz="0" w:space="0" w:color="auto"/>
            <w:right w:val="none" w:sz="0" w:space="0" w:color="auto"/>
          </w:divBdr>
        </w:div>
      </w:divsChild>
    </w:div>
    <w:div w:id="213003982">
      <w:bodyDiv w:val="1"/>
      <w:marLeft w:val="0"/>
      <w:marRight w:val="0"/>
      <w:marTop w:val="0"/>
      <w:marBottom w:val="0"/>
      <w:divBdr>
        <w:top w:val="none" w:sz="0" w:space="0" w:color="auto"/>
        <w:left w:val="none" w:sz="0" w:space="0" w:color="auto"/>
        <w:bottom w:val="none" w:sz="0" w:space="0" w:color="auto"/>
        <w:right w:val="none" w:sz="0" w:space="0" w:color="auto"/>
      </w:divBdr>
      <w:divsChild>
        <w:div w:id="939874266">
          <w:marLeft w:val="547"/>
          <w:marRight w:val="0"/>
          <w:marTop w:val="96"/>
          <w:marBottom w:val="0"/>
          <w:divBdr>
            <w:top w:val="none" w:sz="0" w:space="0" w:color="auto"/>
            <w:left w:val="none" w:sz="0" w:space="0" w:color="auto"/>
            <w:bottom w:val="none" w:sz="0" w:space="0" w:color="auto"/>
            <w:right w:val="none" w:sz="0" w:space="0" w:color="auto"/>
          </w:divBdr>
        </w:div>
        <w:div w:id="12612178">
          <w:marLeft w:val="1166"/>
          <w:marRight w:val="0"/>
          <w:marTop w:val="86"/>
          <w:marBottom w:val="0"/>
          <w:divBdr>
            <w:top w:val="none" w:sz="0" w:space="0" w:color="auto"/>
            <w:left w:val="none" w:sz="0" w:space="0" w:color="auto"/>
            <w:bottom w:val="none" w:sz="0" w:space="0" w:color="auto"/>
            <w:right w:val="none" w:sz="0" w:space="0" w:color="auto"/>
          </w:divBdr>
        </w:div>
        <w:div w:id="54671338">
          <w:marLeft w:val="1800"/>
          <w:marRight w:val="0"/>
          <w:marTop w:val="72"/>
          <w:marBottom w:val="0"/>
          <w:divBdr>
            <w:top w:val="none" w:sz="0" w:space="0" w:color="auto"/>
            <w:left w:val="none" w:sz="0" w:space="0" w:color="auto"/>
            <w:bottom w:val="none" w:sz="0" w:space="0" w:color="auto"/>
            <w:right w:val="none" w:sz="0" w:space="0" w:color="auto"/>
          </w:divBdr>
        </w:div>
        <w:div w:id="24714499">
          <w:marLeft w:val="547"/>
          <w:marRight w:val="0"/>
          <w:marTop w:val="96"/>
          <w:marBottom w:val="0"/>
          <w:divBdr>
            <w:top w:val="none" w:sz="0" w:space="0" w:color="auto"/>
            <w:left w:val="none" w:sz="0" w:space="0" w:color="auto"/>
            <w:bottom w:val="none" w:sz="0" w:space="0" w:color="auto"/>
            <w:right w:val="none" w:sz="0" w:space="0" w:color="auto"/>
          </w:divBdr>
        </w:div>
        <w:div w:id="554512772">
          <w:marLeft w:val="1166"/>
          <w:marRight w:val="0"/>
          <w:marTop w:val="86"/>
          <w:marBottom w:val="0"/>
          <w:divBdr>
            <w:top w:val="none" w:sz="0" w:space="0" w:color="auto"/>
            <w:left w:val="none" w:sz="0" w:space="0" w:color="auto"/>
            <w:bottom w:val="none" w:sz="0" w:space="0" w:color="auto"/>
            <w:right w:val="none" w:sz="0" w:space="0" w:color="auto"/>
          </w:divBdr>
        </w:div>
        <w:div w:id="1063018952">
          <w:marLeft w:val="547"/>
          <w:marRight w:val="0"/>
          <w:marTop w:val="96"/>
          <w:marBottom w:val="0"/>
          <w:divBdr>
            <w:top w:val="none" w:sz="0" w:space="0" w:color="auto"/>
            <w:left w:val="none" w:sz="0" w:space="0" w:color="auto"/>
            <w:bottom w:val="none" w:sz="0" w:space="0" w:color="auto"/>
            <w:right w:val="none" w:sz="0" w:space="0" w:color="auto"/>
          </w:divBdr>
        </w:div>
        <w:div w:id="1356155338">
          <w:marLeft w:val="1166"/>
          <w:marRight w:val="0"/>
          <w:marTop w:val="86"/>
          <w:marBottom w:val="0"/>
          <w:divBdr>
            <w:top w:val="none" w:sz="0" w:space="0" w:color="auto"/>
            <w:left w:val="none" w:sz="0" w:space="0" w:color="auto"/>
            <w:bottom w:val="none" w:sz="0" w:space="0" w:color="auto"/>
            <w:right w:val="none" w:sz="0" w:space="0" w:color="auto"/>
          </w:divBdr>
        </w:div>
        <w:div w:id="2088307530">
          <w:marLeft w:val="547"/>
          <w:marRight w:val="0"/>
          <w:marTop w:val="96"/>
          <w:marBottom w:val="0"/>
          <w:divBdr>
            <w:top w:val="none" w:sz="0" w:space="0" w:color="auto"/>
            <w:left w:val="none" w:sz="0" w:space="0" w:color="auto"/>
            <w:bottom w:val="none" w:sz="0" w:space="0" w:color="auto"/>
            <w:right w:val="none" w:sz="0" w:space="0" w:color="auto"/>
          </w:divBdr>
        </w:div>
        <w:div w:id="601839047">
          <w:marLeft w:val="547"/>
          <w:marRight w:val="0"/>
          <w:marTop w:val="96"/>
          <w:marBottom w:val="0"/>
          <w:divBdr>
            <w:top w:val="none" w:sz="0" w:space="0" w:color="auto"/>
            <w:left w:val="none" w:sz="0" w:space="0" w:color="auto"/>
            <w:bottom w:val="none" w:sz="0" w:space="0" w:color="auto"/>
            <w:right w:val="none" w:sz="0" w:space="0" w:color="auto"/>
          </w:divBdr>
        </w:div>
        <w:div w:id="352416108">
          <w:marLeft w:val="1166"/>
          <w:marRight w:val="0"/>
          <w:marTop w:val="86"/>
          <w:marBottom w:val="0"/>
          <w:divBdr>
            <w:top w:val="none" w:sz="0" w:space="0" w:color="auto"/>
            <w:left w:val="none" w:sz="0" w:space="0" w:color="auto"/>
            <w:bottom w:val="none" w:sz="0" w:space="0" w:color="auto"/>
            <w:right w:val="none" w:sz="0" w:space="0" w:color="auto"/>
          </w:divBdr>
        </w:div>
        <w:div w:id="779298647">
          <w:marLeft w:val="1166"/>
          <w:marRight w:val="0"/>
          <w:marTop w:val="86"/>
          <w:marBottom w:val="0"/>
          <w:divBdr>
            <w:top w:val="none" w:sz="0" w:space="0" w:color="auto"/>
            <w:left w:val="none" w:sz="0" w:space="0" w:color="auto"/>
            <w:bottom w:val="none" w:sz="0" w:space="0" w:color="auto"/>
            <w:right w:val="none" w:sz="0" w:space="0" w:color="auto"/>
          </w:divBdr>
        </w:div>
        <w:div w:id="1321227462">
          <w:marLeft w:val="547"/>
          <w:marRight w:val="0"/>
          <w:marTop w:val="96"/>
          <w:marBottom w:val="0"/>
          <w:divBdr>
            <w:top w:val="none" w:sz="0" w:space="0" w:color="auto"/>
            <w:left w:val="none" w:sz="0" w:space="0" w:color="auto"/>
            <w:bottom w:val="none" w:sz="0" w:space="0" w:color="auto"/>
            <w:right w:val="none" w:sz="0" w:space="0" w:color="auto"/>
          </w:divBdr>
        </w:div>
        <w:div w:id="5643166">
          <w:marLeft w:val="1166"/>
          <w:marRight w:val="0"/>
          <w:marTop w:val="86"/>
          <w:marBottom w:val="0"/>
          <w:divBdr>
            <w:top w:val="none" w:sz="0" w:space="0" w:color="auto"/>
            <w:left w:val="none" w:sz="0" w:space="0" w:color="auto"/>
            <w:bottom w:val="none" w:sz="0" w:space="0" w:color="auto"/>
            <w:right w:val="none" w:sz="0" w:space="0" w:color="auto"/>
          </w:divBdr>
        </w:div>
        <w:div w:id="1816023790">
          <w:marLeft w:val="1166"/>
          <w:marRight w:val="0"/>
          <w:marTop w:val="86"/>
          <w:marBottom w:val="0"/>
          <w:divBdr>
            <w:top w:val="none" w:sz="0" w:space="0" w:color="auto"/>
            <w:left w:val="none" w:sz="0" w:space="0" w:color="auto"/>
            <w:bottom w:val="none" w:sz="0" w:space="0" w:color="auto"/>
            <w:right w:val="none" w:sz="0" w:space="0" w:color="auto"/>
          </w:divBdr>
        </w:div>
      </w:divsChild>
    </w:div>
    <w:div w:id="218051171">
      <w:bodyDiv w:val="1"/>
      <w:marLeft w:val="0"/>
      <w:marRight w:val="0"/>
      <w:marTop w:val="0"/>
      <w:marBottom w:val="0"/>
      <w:divBdr>
        <w:top w:val="none" w:sz="0" w:space="0" w:color="auto"/>
        <w:left w:val="none" w:sz="0" w:space="0" w:color="auto"/>
        <w:bottom w:val="none" w:sz="0" w:space="0" w:color="auto"/>
        <w:right w:val="none" w:sz="0" w:space="0" w:color="auto"/>
      </w:divBdr>
    </w:div>
    <w:div w:id="225458079">
      <w:bodyDiv w:val="1"/>
      <w:marLeft w:val="0"/>
      <w:marRight w:val="0"/>
      <w:marTop w:val="0"/>
      <w:marBottom w:val="0"/>
      <w:divBdr>
        <w:top w:val="none" w:sz="0" w:space="0" w:color="auto"/>
        <w:left w:val="none" w:sz="0" w:space="0" w:color="auto"/>
        <w:bottom w:val="none" w:sz="0" w:space="0" w:color="auto"/>
        <w:right w:val="none" w:sz="0" w:space="0" w:color="auto"/>
      </w:divBdr>
      <w:divsChild>
        <w:div w:id="2100711833">
          <w:marLeft w:val="547"/>
          <w:marRight w:val="0"/>
          <w:marTop w:val="0"/>
          <w:marBottom w:val="0"/>
          <w:divBdr>
            <w:top w:val="none" w:sz="0" w:space="0" w:color="auto"/>
            <w:left w:val="none" w:sz="0" w:space="0" w:color="auto"/>
            <w:bottom w:val="none" w:sz="0" w:space="0" w:color="auto"/>
            <w:right w:val="none" w:sz="0" w:space="0" w:color="auto"/>
          </w:divBdr>
        </w:div>
      </w:divsChild>
    </w:div>
    <w:div w:id="293561170">
      <w:bodyDiv w:val="1"/>
      <w:marLeft w:val="0"/>
      <w:marRight w:val="0"/>
      <w:marTop w:val="0"/>
      <w:marBottom w:val="0"/>
      <w:divBdr>
        <w:top w:val="none" w:sz="0" w:space="0" w:color="auto"/>
        <w:left w:val="none" w:sz="0" w:space="0" w:color="auto"/>
        <w:bottom w:val="none" w:sz="0" w:space="0" w:color="auto"/>
        <w:right w:val="none" w:sz="0" w:space="0" w:color="auto"/>
      </w:divBdr>
      <w:divsChild>
        <w:div w:id="2137528510">
          <w:marLeft w:val="720"/>
          <w:marRight w:val="0"/>
          <w:marTop w:val="0"/>
          <w:marBottom w:val="0"/>
          <w:divBdr>
            <w:top w:val="none" w:sz="0" w:space="0" w:color="auto"/>
            <w:left w:val="none" w:sz="0" w:space="0" w:color="auto"/>
            <w:bottom w:val="none" w:sz="0" w:space="0" w:color="auto"/>
            <w:right w:val="none" w:sz="0" w:space="0" w:color="auto"/>
          </w:divBdr>
        </w:div>
        <w:div w:id="723529233">
          <w:marLeft w:val="547"/>
          <w:marRight w:val="0"/>
          <w:marTop w:val="0"/>
          <w:marBottom w:val="0"/>
          <w:divBdr>
            <w:top w:val="none" w:sz="0" w:space="0" w:color="auto"/>
            <w:left w:val="none" w:sz="0" w:space="0" w:color="auto"/>
            <w:bottom w:val="none" w:sz="0" w:space="0" w:color="auto"/>
            <w:right w:val="none" w:sz="0" w:space="0" w:color="auto"/>
          </w:divBdr>
        </w:div>
        <w:div w:id="290524985">
          <w:marLeft w:val="547"/>
          <w:marRight w:val="0"/>
          <w:marTop w:val="0"/>
          <w:marBottom w:val="0"/>
          <w:divBdr>
            <w:top w:val="none" w:sz="0" w:space="0" w:color="auto"/>
            <w:left w:val="none" w:sz="0" w:space="0" w:color="auto"/>
            <w:bottom w:val="none" w:sz="0" w:space="0" w:color="auto"/>
            <w:right w:val="none" w:sz="0" w:space="0" w:color="auto"/>
          </w:divBdr>
        </w:div>
        <w:div w:id="1758820973">
          <w:marLeft w:val="547"/>
          <w:marRight w:val="0"/>
          <w:marTop w:val="0"/>
          <w:marBottom w:val="0"/>
          <w:divBdr>
            <w:top w:val="none" w:sz="0" w:space="0" w:color="auto"/>
            <w:left w:val="none" w:sz="0" w:space="0" w:color="auto"/>
            <w:bottom w:val="none" w:sz="0" w:space="0" w:color="auto"/>
            <w:right w:val="none" w:sz="0" w:space="0" w:color="auto"/>
          </w:divBdr>
        </w:div>
        <w:div w:id="1880701565">
          <w:marLeft w:val="547"/>
          <w:marRight w:val="0"/>
          <w:marTop w:val="0"/>
          <w:marBottom w:val="0"/>
          <w:divBdr>
            <w:top w:val="none" w:sz="0" w:space="0" w:color="auto"/>
            <w:left w:val="none" w:sz="0" w:space="0" w:color="auto"/>
            <w:bottom w:val="none" w:sz="0" w:space="0" w:color="auto"/>
            <w:right w:val="none" w:sz="0" w:space="0" w:color="auto"/>
          </w:divBdr>
        </w:div>
        <w:div w:id="516239466">
          <w:marLeft w:val="547"/>
          <w:marRight w:val="0"/>
          <w:marTop w:val="0"/>
          <w:marBottom w:val="0"/>
          <w:divBdr>
            <w:top w:val="none" w:sz="0" w:space="0" w:color="auto"/>
            <w:left w:val="none" w:sz="0" w:space="0" w:color="auto"/>
            <w:bottom w:val="none" w:sz="0" w:space="0" w:color="auto"/>
            <w:right w:val="none" w:sz="0" w:space="0" w:color="auto"/>
          </w:divBdr>
        </w:div>
        <w:div w:id="1802454114">
          <w:marLeft w:val="547"/>
          <w:marRight w:val="0"/>
          <w:marTop w:val="0"/>
          <w:marBottom w:val="0"/>
          <w:divBdr>
            <w:top w:val="none" w:sz="0" w:space="0" w:color="auto"/>
            <w:left w:val="none" w:sz="0" w:space="0" w:color="auto"/>
            <w:bottom w:val="none" w:sz="0" w:space="0" w:color="auto"/>
            <w:right w:val="none" w:sz="0" w:space="0" w:color="auto"/>
          </w:divBdr>
        </w:div>
        <w:div w:id="1238051034">
          <w:marLeft w:val="547"/>
          <w:marRight w:val="0"/>
          <w:marTop w:val="0"/>
          <w:marBottom w:val="0"/>
          <w:divBdr>
            <w:top w:val="none" w:sz="0" w:space="0" w:color="auto"/>
            <w:left w:val="none" w:sz="0" w:space="0" w:color="auto"/>
            <w:bottom w:val="none" w:sz="0" w:space="0" w:color="auto"/>
            <w:right w:val="none" w:sz="0" w:space="0" w:color="auto"/>
          </w:divBdr>
        </w:div>
        <w:div w:id="1707487734">
          <w:marLeft w:val="547"/>
          <w:marRight w:val="0"/>
          <w:marTop w:val="0"/>
          <w:marBottom w:val="0"/>
          <w:divBdr>
            <w:top w:val="none" w:sz="0" w:space="0" w:color="auto"/>
            <w:left w:val="none" w:sz="0" w:space="0" w:color="auto"/>
            <w:bottom w:val="none" w:sz="0" w:space="0" w:color="auto"/>
            <w:right w:val="none" w:sz="0" w:space="0" w:color="auto"/>
          </w:divBdr>
        </w:div>
        <w:div w:id="66805193">
          <w:marLeft w:val="547"/>
          <w:marRight w:val="0"/>
          <w:marTop w:val="0"/>
          <w:marBottom w:val="0"/>
          <w:divBdr>
            <w:top w:val="none" w:sz="0" w:space="0" w:color="auto"/>
            <w:left w:val="none" w:sz="0" w:space="0" w:color="auto"/>
            <w:bottom w:val="none" w:sz="0" w:space="0" w:color="auto"/>
            <w:right w:val="none" w:sz="0" w:space="0" w:color="auto"/>
          </w:divBdr>
        </w:div>
        <w:div w:id="129639970">
          <w:marLeft w:val="547"/>
          <w:marRight w:val="0"/>
          <w:marTop w:val="0"/>
          <w:marBottom w:val="0"/>
          <w:divBdr>
            <w:top w:val="none" w:sz="0" w:space="0" w:color="auto"/>
            <w:left w:val="none" w:sz="0" w:space="0" w:color="auto"/>
            <w:bottom w:val="none" w:sz="0" w:space="0" w:color="auto"/>
            <w:right w:val="none" w:sz="0" w:space="0" w:color="auto"/>
          </w:divBdr>
        </w:div>
        <w:div w:id="1218855682">
          <w:marLeft w:val="547"/>
          <w:marRight w:val="0"/>
          <w:marTop w:val="0"/>
          <w:marBottom w:val="0"/>
          <w:divBdr>
            <w:top w:val="none" w:sz="0" w:space="0" w:color="auto"/>
            <w:left w:val="none" w:sz="0" w:space="0" w:color="auto"/>
            <w:bottom w:val="none" w:sz="0" w:space="0" w:color="auto"/>
            <w:right w:val="none" w:sz="0" w:space="0" w:color="auto"/>
          </w:divBdr>
        </w:div>
        <w:div w:id="358893884">
          <w:marLeft w:val="547"/>
          <w:marRight w:val="0"/>
          <w:marTop w:val="0"/>
          <w:marBottom w:val="0"/>
          <w:divBdr>
            <w:top w:val="none" w:sz="0" w:space="0" w:color="auto"/>
            <w:left w:val="none" w:sz="0" w:space="0" w:color="auto"/>
            <w:bottom w:val="none" w:sz="0" w:space="0" w:color="auto"/>
            <w:right w:val="none" w:sz="0" w:space="0" w:color="auto"/>
          </w:divBdr>
        </w:div>
      </w:divsChild>
    </w:div>
    <w:div w:id="302656816">
      <w:bodyDiv w:val="1"/>
      <w:marLeft w:val="0"/>
      <w:marRight w:val="0"/>
      <w:marTop w:val="0"/>
      <w:marBottom w:val="0"/>
      <w:divBdr>
        <w:top w:val="none" w:sz="0" w:space="0" w:color="auto"/>
        <w:left w:val="none" w:sz="0" w:space="0" w:color="auto"/>
        <w:bottom w:val="none" w:sz="0" w:space="0" w:color="auto"/>
        <w:right w:val="none" w:sz="0" w:space="0" w:color="auto"/>
      </w:divBdr>
      <w:divsChild>
        <w:div w:id="2045010376">
          <w:marLeft w:val="1440"/>
          <w:marRight w:val="893"/>
          <w:marTop w:val="0"/>
          <w:marBottom w:val="0"/>
          <w:divBdr>
            <w:top w:val="none" w:sz="0" w:space="0" w:color="auto"/>
            <w:left w:val="none" w:sz="0" w:space="0" w:color="auto"/>
            <w:bottom w:val="none" w:sz="0" w:space="0" w:color="auto"/>
            <w:right w:val="none" w:sz="0" w:space="0" w:color="auto"/>
          </w:divBdr>
        </w:div>
        <w:div w:id="98915364">
          <w:marLeft w:val="1339"/>
          <w:marRight w:val="893"/>
          <w:marTop w:val="0"/>
          <w:marBottom w:val="0"/>
          <w:divBdr>
            <w:top w:val="none" w:sz="0" w:space="0" w:color="auto"/>
            <w:left w:val="none" w:sz="0" w:space="0" w:color="auto"/>
            <w:bottom w:val="none" w:sz="0" w:space="0" w:color="auto"/>
            <w:right w:val="none" w:sz="0" w:space="0" w:color="auto"/>
          </w:divBdr>
        </w:div>
        <w:div w:id="110442030">
          <w:marLeft w:val="1440"/>
          <w:marRight w:val="893"/>
          <w:marTop w:val="0"/>
          <w:marBottom w:val="0"/>
          <w:divBdr>
            <w:top w:val="none" w:sz="0" w:space="0" w:color="auto"/>
            <w:left w:val="none" w:sz="0" w:space="0" w:color="auto"/>
            <w:bottom w:val="none" w:sz="0" w:space="0" w:color="auto"/>
            <w:right w:val="none" w:sz="0" w:space="0" w:color="auto"/>
          </w:divBdr>
        </w:div>
        <w:div w:id="2901988">
          <w:marLeft w:val="1440"/>
          <w:marRight w:val="893"/>
          <w:marTop w:val="0"/>
          <w:marBottom w:val="0"/>
          <w:divBdr>
            <w:top w:val="none" w:sz="0" w:space="0" w:color="auto"/>
            <w:left w:val="none" w:sz="0" w:space="0" w:color="auto"/>
            <w:bottom w:val="none" w:sz="0" w:space="0" w:color="auto"/>
            <w:right w:val="none" w:sz="0" w:space="0" w:color="auto"/>
          </w:divBdr>
        </w:div>
      </w:divsChild>
    </w:div>
    <w:div w:id="305404419">
      <w:bodyDiv w:val="1"/>
      <w:marLeft w:val="0"/>
      <w:marRight w:val="0"/>
      <w:marTop w:val="0"/>
      <w:marBottom w:val="0"/>
      <w:divBdr>
        <w:top w:val="none" w:sz="0" w:space="0" w:color="auto"/>
        <w:left w:val="none" w:sz="0" w:space="0" w:color="auto"/>
        <w:bottom w:val="none" w:sz="0" w:space="0" w:color="auto"/>
        <w:right w:val="none" w:sz="0" w:space="0" w:color="auto"/>
      </w:divBdr>
      <w:divsChild>
        <w:div w:id="1676571264">
          <w:marLeft w:val="1440"/>
          <w:marRight w:val="893"/>
          <w:marTop w:val="0"/>
          <w:marBottom w:val="0"/>
          <w:divBdr>
            <w:top w:val="none" w:sz="0" w:space="0" w:color="auto"/>
            <w:left w:val="none" w:sz="0" w:space="0" w:color="auto"/>
            <w:bottom w:val="none" w:sz="0" w:space="0" w:color="auto"/>
            <w:right w:val="none" w:sz="0" w:space="0" w:color="auto"/>
          </w:divBdr>
        </w:div>
        <w:div w:id="1381713378">
          <w:marLeft w:val="1440"/>
          <w:marRight w:val="893"/>
          <w:marTop w:val="0"/>
          <w:marBottom w:val="0"/>
          <w:divBdr>
            <w:top w:val="none" w:sz="0" w:space="0" w:color="auto"/>
            <w:left w:val="none" w:sz="0" w:space="0" w:color="auto"/>
            <w:bottom w:val="none" w:sz="0" w:space="0" w:color="auto"/>
            <w:right w:val="none" w:sz="0" w:space="0" w:color="auto"/>
          </w:divBdr>
        </w:div>
        <w:div w:id="1086416343">
          <w:marLeft w:val="1440"/>
          <w:marRight w:val="893"/>
          <w:marTop w:val="0"/>
          <w:marBottom w:val="0"/>
          <w:divBdr>
            <w:top w:val="none" w:sz="0" w:space="0" w:color="auto"/>
            <w:left w:val="none" w:sz="0" w:space="0" w:color="auto"/>
            <w:bottom w:val="none" w:sz="0" w:space="0" w:color="auto"/>
            <w:right w:val="none" w:sz="0" w:space="0" w:color="auto"/>
          </w:divBdr>
        </w:div>
        <w:div w:id="140201008">
          <w:marLeft w:val="1440"/>
          <w:marRight w:val="893"/>
          <w:marTop w:val="0"/>
          <w:marBottom w:val="0"/>
          <w:divBdr>
            <w:top w:val="none" w:sz="0" w:space="0" w:color="auto"/>
            <w:left w:val="none" w:sz="0" w:space="0" w:color="auto"/>
            <w:bottom w:val="none" w:sz="0" w:space="0" w:color="auto"/>
            <w:right w:val="none" w:sz="0" w:space="0" w:color="auto"/>
          </w:divBdr>
        </w:div>
        <w:div w:id="218173588">
          <w:marLeft w:val="1440"/>
          <w:marRight w:val="893"/>
          <w:marTop w:val="0"/>
          <w:marBottom w:val="0"/>
          <w:divBdr>
            <w:top w:val="none" w:sz="0" w:space="0" w:color="auto"/>
            <w:left w:val="none" w:sz="0" w:space="0" w:color="auto"/>
            <w:bottom w:val="none" w:sz="0" w:space="0" w:color="auto"/>
            <w:right w:val="none" w:sz="0" w:space="0" w:color="auto"/>
          </w:divBdr>
        </w:div>
        <w:div w:id="469059529">
          <w:marLeft w:val="1440"/>
          <w:marRight w:val="893"/>
          <w:marTop w:val="0"/>
          <w:marBottom w:val="0"/>
          <w:divBdr>
            <w:top w:val="none" w:sz="0" w:space="0" w:color="auto"/>
            <w:left w:val="none" w:sz="0" w:space="0" w:color="auto"/>
            <w:bottom w:val="none" w:sz="0" w:space="0" w:color="auto"/>
            <w:right w:val="none" w:sz="0" w:space="0" w:color="auto"/>
          </w:divBdr>
        </w:div>
        <w:div w:id="1245802100">
          <w:marLeft w:val="1440"/>
          <w:marRight w:val="893"/>
          <w:marTop w:val="0"/>
          <w:marBottom w:val="0"/>
          <w:divBdr>
            <w:top w:val="none" w:sz="0" w:space="0" w:color="auto"/>
            <w:left w:val="none" w:sz="0" w:space="0" w:color="auto"/>
            <w:bottom w:val="none" w:sz="0" w:space="0" w:color="auto"/>
            <w:right w:val="none" w:sz="0" w:space="0" w:color="auto"/>
          </w:divBdr>
        </w:div>
      </w:divsChild>
    </w:div>
    <w:div w:id="316541818">
      <w:bodyDiv w:val="1"/>
      <w:marLeft w:val="0"/>
      <w:marRight w:val="0"/>
      <w:marTop w:val="0"/>
      <w:marBottom w:val="0"/>
      <w:divBdr>
        <w:top w:val="none" w:sz="0" w:space="0" w:color="auto"/>
        <w:left w:val="none" w:sz="0" w:space="0" w:color="auto"/>
        <w:bottom w:val="none" w:sz="0" w:space="0" w:color="auto"/>
        <w:right w:val="none" w:sz="0" w:space="0" w:color="auto"/>
      </w:divBdr>
    </w:div>
    <w:div w:id="328145300">
      <w:bodyDiv w:val="1"/>
      <w:marLeft w:val="0"/>
      <w:marRight w:val="0"/>
      <w:marTop w:val="0"/>
      <w:marBottom w:val="0"/>
      <w:divBdr>
        <w:top w:val="none" w:sz="0" w:space="0" w:color="auto"/>
        <w:left w:val="none" w:sz="0" w:space="0" w:color="auto"/>
        <w:bottom w:val="none" w:sz="0" w:space="0" w:color="auto"/>
        <w:right w:val="none" w:sz="0" w:space="0" w:color="auto"/>
      </w:divBdr>
      <w:divsChild>
        <w:div w:id="1412772193">
          <w:marLeft w:val="720"/>
          <w:marRight w:val="0"/>
          <w:marTop w:val="0"/>
          <w:marBottom w:val="0"/>
          <w:divBdr>
            <w:top w:val="none" w:sz="0" w:space="0" w:color="auto"/>
            <w:left w:val="none" w:sz="0" w:space="0" w:color="auto"/>
            <w:bottom w:val="none" w:sz="0" w:space="0" w:color="auto"/>
            <w:right w:val="none" w:sz="0" w:space="0" w:color="auto"/>
          </w:divBdr>
        </w:div>
        <w:div w:id="2140806256">
          <w:marLeft w:val="720"/>
          <w:marRight w:val="0"/>
          <w:marTop w:val="0"/>
          <w:marBottom w:val="0"/>
          <w:divBdr>
            <w:top w:val="none" w:sz="0" w:space="0" w:color="auto"/>
            <w:left w:val="none" w:sz="0" w:space="0" w:color="auto"/>
            <w:bottom w:val="none" w:sz="0" w:space="0" w:color="auto"/>
            <w:right w:val="none" w:sz="0" w:space="0" w:color="auto"/>
          </w:divBdr>
        </w:div>
        <w:div w:id="364989449">
          <w:marLeft w:val="720"/>
          <w:marRight w:val="0"/>
          <w:marTop w:val="0"/>
          <w:marBottom w:val="0"/>
          <w:divBdr>
            <w:top w:val="none" w:sz="0" w:space="0" w:color="auto"/>
            <w:left w:val="none" w:sz="0" w:space="0" w:color="auto"/>
            <w:bottom w:val="none" w:sz="0" w:space="0" w:color="auto"/>
            <w:right w:val="none" w:sz="0" w:space="0" w:color="auto"/>
          </w:divBdr>
        </w:div>
        <w:div w:id="627900750">
          <w:marLeft w:val="720"/>
          <w:marRight w:val="0"/>
          <w:marTop w:val="0"/>
          <w:marBottom w:val="0"/>
          <w:divBdr>
            <w:top w:val="none" w:sz="0" w:space="0" w:color="auto"/>
            <w:left w:val="none" w:sz="0" w:space="0" w:color="auto"/>
            <w:bottom w:val="none" w:sz="0" w:space="0" w:color="auto"/>
            <w:right w:val="none" w:sz="0" w:space="0" w:color="auto"/>
          </w:divBdr>
        </w:div>
      </w:divsChild>
    </w:div>
    <w:div w:id="438375020">
      <w:bodyDiv w:val="1"/>
      <w:marLeft w:val="0"/>
      <w:marRight w:val="0"/>
      <w:marTop w:val="0"/>
      <w:marBottom w:val="0"/>
      <w:divBdr>
        <w:top w:val="none" w:sz="0" w:space="0" w:color="auto"/>
        <w:left w:val="none" w:sz="0" w:space="0" w:color="auto"/>
        <w:bottom w:val="none" w:sz="0" w:space="0" w:color="auto"/>
        <w:right w:val="none" w:sz="0" w:space="0" w:color="auto"/>
      </w:divBdr>
      <w:divsChild>
        <w:div w:id="1661694408">
          <w:marLeft w:val="547"/>
          <w:marRight w:val="0"/>
          <w:marTop w:val="0"/>
          <w:marBottom w:val="0"/>
          <w:divBdr>
            <w:top w:val="none" w:sz="0" w:space="0" w:color="auto"/>
            <w:left w:val="none" w:sz="0" w:space="0" w:color="auto"/>
            <w:bottom w:val="none" w:sz="0" w:space="0" w:color="auto"/>
            <w:right w:val="none" w:sz="0" w:space="0" w:color="auto"/>
          </w:divBdr>
        </w:div>
        <w:div w:id="1166166140">
          <w:marLeft w:val="547"/>
          <w:marRight w:val="0"/>
          <w:marTop w:val="0"/>
          <w:marBottom w:val="0"/>
          <w:divBdr>
            <w:top w:val="none" w:sz="0" w:space="0" w:color="auto"/>
            <w:left w:val="none" w:sz="0" w:space="0" w:color="auto"/>
            <w:bottom w:val="none" w:sz="0" w:space="0" w:color="auto"/>
            <w:right w:val="none" w:sz="0" w:space="0" w:color="auto"/>
          </w:divBdr>
        </w:div>
        <w:div w:id="1240406930">
          <w:marLeft w:val="547"/>
          <w:marRight w:val="0"/>
          <w:marTop w:val="0"/>
          <w:marBottom w:val="0"/>
          <w:divBdr>
            <w:top w:val="none" w:sz="0" w:space="0" w:color="auto"/>
            <w:left w:val="none" w:sz="0" w:space="0" w:color="auto"/>
            <w:bottom w:val="none" w:sz="0" w:space="0" w:color="auto"/>
            <w:right w:val="none" w:sz="0" w:space="0" w:color="auto"/>
          </w:divBdr>
        </w:div>
        <w:div w:id="1579942823">
          <w:marLeft w:val="547"/>
          <w:marRight w:val="0"/>
          <w:marTop w:val="0"/>
          <w:marBottom w:val="0"/>
          <w:divBdr>
            <w:top w:val="none" w:sz="0" w:space="0" w:color="auto"/>
            <w:left w:val="none" w:sz="0" w:space="0" w:color="auto"/>
            <w:bottom w:val="none" w:sz="0" w:space="0" w:color="auto"/>
            <w:right w:val="none" w:sz="0" w:space="0" w:color="auto"/>
          </w:divBdr>
        </w:div>
      </w:divsChild>
    </w:div>
    <w:div w:id="442185758">
      <w:bodyDiv w:val="1"/>
      <w:marLeft w:val="0"/>
      <w:marRight w:val="0"/>
      <w:marTop w:val="0"/>
      <w:marBottom w:val="0"/>
      <w:divBdr>
        <w:top w:val="none" w:sz="0" w:space="0" w:color="auto"/>
        <w:left w:val="none" w:sz="0" w:space="0" w:color="auto"/>
        <w:bottom w:val="none" w:sz="0" w:space="0" w:color="auto"/>
        <w:right w:val="none" w:sz="0" w:space="0" w:color="auto"/>
      </w:divBdr>
    </w:div>
    <w:div w:id="482892303">
      <w:bodyDiv w:val="1"/>
      <w:marLeft w:val="0"/>
      <w:marRight w:val="0"/>
      <w:marTop w:val="0"/>
      <w:marBottom w:val="0"/>
      <w:divBdr>
        <w:top w:val="none" w:sz="0" w:space="0" w:color="auto"/>
        <w:left w:val="none" w:sz="0" w:space="0" w:color="auto"/>
        <w:bottom w:val="none" w:sz="0" w:space="0" w:color="auto"/>
        <w:right w:val="none" w:sz="0" w:space="0" w:color="auto"/>
      </w:divBdr>
      <w:divsChild>
        <w:div w:id="689452294">
          <w:marLeft w:val="547"/>
          <w:marRight w:val="0"/>
          <w:marTop w:val="154"/>
          <w:marBottom w:val="0"/>
          <w:divBdr>
            <w:top w:val="none" w:sz="0" w:space="0" w:color="auto"/>
            <w:left w:val="none" w:sz="0" w:space="0" w:color="auto"/>
            <w:bottom w:val="none" w:sz="0" w:space="0" w:color="auto"/>
            <w:right w:val="none" w:sz="0" w:space="0" w:color="auto"/>
          </w:divBdr>
        </w:div>
        <w:div w:id="1529827498">
          <w:marLeft w:val="1166"/>
          <w:marRight w:val="0"/>
          <w:marTop w:val="134"/>
          <w:marBottom w:val="0"/>
          <w:divBdr>
            <w:top w:val="none" w:sz="0" w:space="0" w:color="auto"/>
            <w:left w:val="none" w:sz="0" w:space="0" w:color="auto"/>
            <w:bottom w:val="none" w:sz="0" w:space="0" w:color="auto"/>
            <w:right w:val="none" w:sz="0" w:space="0" w:color="auto"/>
          </w:divBdr>
        </w:div>
        <w:div w:id="2120025126">
          <w:marLeft w:val="547"/>
          <w:marRight w:val="0"/>
          <w:marTop w:val="154"/>
          <w:marBottom w:val="0"/>
          <w:divBdr>
            <w:top w:val="none" w:sz="0" w:space="0" w:color="auto"/>
            <w:left w:val="none" w:sz="0" w:space="0" w:color="auto"/>
            <w:bottom w:val="none" w:sz="0" w:space="0" w:color="auto"/>
            <w:right w:val="none" w:sz="0" w:space="0" w:color="auto"/>
          </w:divBdr>
        </w:div>
      </w:divsChild>
    </w:div>
    <w:div w:id="563104055">
      <w:bodyDiv w:val="1"/>
      <w:marLeft w:val="0"/>
      <w:marRight w:val="0"/>
      <w:marTop w:val="0"/>
      <w:marBottom w:val="0"/>
      <w:divBdr>
        <w:top w:val="none" w:sz="0" w:space="0" w:color="auto"/>
        <w:left w:val="none" w:sz="0" w:space="0" w:color="auto"/>
        <w:bottom w:val="none" w:sz="0" w:space="0" w:color="auto"/>
        <w:right w:val="none" w:sz="0" w:space="0" w:color="auto"/>
      </w:divBdr>
    </w:div>
    <w:div w:id="575943498">
      <w:bodyDiv w:val="1"/>
      <w:marLeft w:val="0"/>
      <w:marRight w:val="0"/>
      <w:marTop w:val="0"/>
      <w:marBottom w:val="0"/>
      <w:divBdr>
        <w:top w:val="none" w:sz="0" w:space="0" w:color="auto"/>
        <w:left w:val="none" w:sz="0" w:space="0" w:color="auto"/>
        <w:bottom w:val="none" w:sz="0" w:space="0" w:color="auto"/>
        <w:right w:val="none" w:sz="0" w:space="0" w:color="auto"/>
      </w:divBdr>
      <w:divsChild>
        <w:div w:id="1559903656">
          <w:marLeft w:val="547"/>
          <w:marRight w:val="0"/>
          <w:marTop w:val="96"/>
          <w:marBottom w:val="0"/>
          <w:divBdr>
            <w:top w:val="none" w:sz="0" w:space="0" w:color="auto"/>
            <w:left w:val="none" w:sz="0" w:space="0" w:color="auto"/>
            <w:bottom w:val="none" w:sz="0" w:space="0" w:color="auto"/>
            <w:right w:val="none" w:sz="0" w:space="0" w:color="auto"/>
          </w:divBdr>
        </w:div>
        <w:div w:id="1617254303">
          <w:marLeft w:val="1166"/>
          <w:marRight w:val="0"/>
          <w:marTop w:val="86"/>
          <w:marBottom w:val="0"/>
          <w:divBdr>
            <w:top w:val="none" w:sz="0" w:space="0" w:color="auto"/>
            <w:left w:val="none" w:sz="0" w:space="0" w:color="auto"/>
            <w:bottom w:val="none" w:sz="0" w:space="0" w:color="auto"/>
            <w:right w:val="none" w:sz="0" w:space="0" w:color="auto"/>
          </w:divBdr>
        </w:div>
        <w:div w:id="291833631">
          <w:marLeft w:val="1166"/>
          <w:marRight w:val="0"/>
          <w:marTop w:val="86"/>
          <w:marBottom w:val="0"/>
          <w:divBdr>
            <w:top w:val="none" w:sz="0" w:space="0" w:color="auto"/>
            <w:left w:val="none" w:sz="0" w:space="0" w:color="auto"/>
            <w:bottom w:val="none" w:sz="0" w:space="0" w:color="auto"/>
            <w:right w:val="none" w:sz="0" w:space="0" w:color="auto"/>
          </w:divBdr>
        </w:div>
        <w:div w:id="1076050281">
          <w:marLeft w:val="1166"/>
          <w:marRight w:val="0"/>
          <w:marTop w:val="86"/>
          <w:marBottom w:val="0"/>
          <w:divBdr>
            <w:top w:val="none" w:sz="0" w:space="0" w:color="auto"/>
            <w:left w:val="none" w:sz="0" w:space="0" w:color="auto"/>
            <w:bottom w:val="none" w:sz="0" w:space="0" w:color="auto"/>
            <w:right w:val="none" w:sz="0" w:space="0" w:color="auto"/>
          </w:divBdr>
        </w:div>
        <w:div w:id="1153107552">
          <w:marLeft w:val="547"/>
          <w:marRight w:val="0"/>
          <w:marTop w:val="96"/>
          <w:marBottom w:val="0"/>
          <w:divBdr>
            <w:top w:val="none" w:sz="0" w:space="0" w:color="auto"/>
            <w:left w:val="none" w:sz="0" w:space="0" w:color="auto"/>
            <w:bottom w:val="none" w:sz="0" w:space="0" w:color="auto"/>
            <w:right w:val="none" w:sz="0" w:space="0" w:color="auto"/>
          </w:divBdr>
        </w:div>
        <w:div w:id="701172004">
          <w:marLeft w:val="1166"/>
          <w:marRight w:val="0"/>
          <w:marTop w:val="86"/>
          <w:marBottom w:val="0"/>
          <w:divBdr>
            <w:top w:val="none" w:sz="0" w:space="0" w:color="auto"/>
            <w:left w:val="none" w:sz="0" w:space="0" w:color="auto"/>
            <w:bottom w:val="none" w:sz="0" w:space="0" w:color="auto"/>
            <w:right w:val="none" w:sz="0" w:space="0" w:color="auto"/>
          </w:divBdr>
        </w:div>
        <w:div w:id="1645507168">
          <w:marLeft w:val="1166"/>
          <w:marRight w:val="0"/>
          <w:marTop w:val="86"/>
          <w:marBottom w:val="0"/>
          <w:divBdr>
            <w:top w:val="none" w:sz="0" w:space="0" w:color="auto"/>
            <w:left w:val="none" w:sz="0" w:space="0" w:color="auto"/>
            <w:bottom w:val="none" w:sz="0" w:space="0" w:color="auto"/>
            <w:right w:val="none" w:sz="0" w:space="0" w:color="auto"/>
          </w:divBdr>
        </w:div>
        <w:div w:id="390660303">
          <w:marLeft w:val="1166"/>
          <w:marRight w:val="0"/>
          <w:marTop w:val="86"/>
          <w:marBottom w:val="0"/>
          <w:divBdr>
            <w:top w:val="none" w:sz="0" w:space="0" w:color="auto"/>
            <w:left w:val="none" w:sz="0" w:space="0" w:color="auto"/>
            <w:bottom w:val="none" w:sz="0" w:space="0" w:color="auto"/>
            <w:right w:val="none" w:sz="0" w:space="0" w:color="auto"/>
          </w:divBdr>
        </w:div>
        <w:div w:id="765077741">
          <w:marLeft w:val="547"/>
          <w:marRight w:val="0"/>
          <w:marTop w:val="96"/>
          <w:marBottom w:val="0"/>
          <w:divBdr>
            <w:top w:val="none" w:sz="0" w:space="0" w:color="auto"/>
            <w:left w:val="none" w:sz="0" w:space="0" w:color="auto"/>
            <w:bottom w:val="none" w:sz="0" w:space="0" w:color="auto"/>
            <w:right w:val="none" w:sz="0" w:space="0" w:color="auto"/>
          </w:divBdr>
        </w:div>
        <w:div w:id="1415783614">
          <w:marLeft w:val="1166"/>
          <w:marRight w:val="0"/>
          <w:marTop w:val="86"/>
          <w:marBottom w:val="0"/>
          <w:divBdr>
            <w:top w:val="none" w:sz="0" w:space="0" w:color="auto"/>
            <w:left w:val="none" w:sz="0" w:space="0" w:color="auto"/>
            <w:bottom w:val="none" w:sz="0" w:space="0" w:color="auto"/>
            <w:right w:val="none" w:sz="0" w:space="0" w:color="auto"/>
          </w:divBdr>
        </w:div>
      </w:divsChild>
    </w:div>
    <w:div w:id="582840944">
      <w:bodyDiv w:val="1"/>
      <w:marLeft w:val="0"/>
      <w:marRight w:val="0"/>
      <w:marTop w:val="0"/>
      <w:marBottom w:val="0"/>
      <w:divBdr>
        <w:top w:val="none" w:sz="0" w:space="0" w:color="auto"/>
        <w:left w:val="none" w:sz="0" w:space="0" w:color="auto"/>
        <w:bottom w:val="none" w:sz="0" w:space="0" w:color="auto"/>
        <w:right w:val="none" w:sz="0" w:space="0" w:color="auto"/>
      </w:divBdr>
    </w:div>
    <w:div w:id="592398205">
      <w:bodyDiv w:val="1"/>
      <w:marLeft w:val="0"/>
      <w:marRight w:val="0"/>
      <w:marTop w:val="0"/>
      <w:marBottom w:val="0"/>
      <w:divBdr>
        <w:top w:val="none" w:sz="0" w:space="0" w:color="auto"/>
        <w:left w:val="none" w:sz="0" w:space="0" w:color="auto"/>
        <w:bottom w:val="none" w:sz="0" w:space="0" w:color="auto"/>
        <w:right w:val="none" w:sz="0" w:space="0" w:color="auto"/>
      </w:divBdr>
      <w:divsChild>
        <w:div w:id="1697584279">
          <w:marLeft w:val="720"/>
          <w:marRight w:val="0"/>
          <w:marTop w:val="0"/>
          <w:marBottom w:val="0"/>
          <w:divBdr>
            <w:top w:val="none" w:sz="0" w:space="0" w:color="auto"/>
            <w:left w:val="none" w:sz="0" w:space="0" w:color="auto"/>
            <w:bottom w:val="none" w:sz="0" w:space="0" w:color="auto"/>
            <w:right w:val="none" w:sz="0" w:space="0" w:color="auto"/>
          </w:divBdr>
        </w:div>
        <w:div w:id="2056153540">
          <w:marLeft w:val="720"/>
          <w:marRight w:val="0"/>
          <w:marTop w:val="0"/>
          <w:marBottom w:val="0"/>
          <w:divBdr>
            <w:top w:val="none" w:sz="0" w:space="0" w:color="auto"/>
            <w:left w:val="none" w:sz="0" w:space="0" w:color="auto"/>
            <w:bottom w:val="none" w:sz="0" w:space="0" w:color="auto"/>
            <w:right w:val="none" w:sz="0" w:space="0" w:color="auto"/>
          </w:divBdr>
        </w:div>
        <w:div w:id="1426654959">
          <w:marLeft w:val="720"/>
          <w:marRight w:val="0"/>
          <w:marTop w:val="0"/>
          <w:marBottom w:val="0"/>
          <w:divBdr>
            <w:top w:val="none" w:sz="0" w:space="0" w:color="auto"/>
            <w:left w:val="none" w:sz="0" w:space="0" w:color="auto"/>
            <w:bottom w:val="none" w:sz="0" w:space="0" w:color="auto"/>
            <w:right w:val="none" w:sz="0" w:space="0" w:color="auto"/>
          </w:divBdr>
        </w:div>
        <w:div w:id="703364002">
          <w:marLeft w:val="720"/>
          <w:marRight w:val="0"/>
          <w:marTop w:val="0"/>
          <w:marBottom w:val="0"/>
          <w:divBdr>
            <w:top w:val="none" w:sz="0" w:space="0" w:color="auto"/>
            <w:left w:val="none" w:sz="0" w:space="0" w:color="auto"/>
            <w:bottom w:val="none" w:sz="0" w:space="0" w:color="auto"/>
            <w:right w:val="none" w:sz="0" w:space="0" w:color="auto"/>
          </w:divBdr>
        </w:div>
        <w:div w:id="38944517">
          <w:marLeft w:val="720"/>
          <w:marRight w:val="0"/>
          <w:marTop w:val="0"/>
          <w:marBottom w:val="0"/>
          <w:divBdr>
            <w:top w:val="none" w:sz="0" w:space="0" w:color="auto"/>
            <w:left w:val="none" w:sz="0" w:space="0" w:color="auto"/>
            <w:bottom w:val="none" w:sz="0" w:space="0" w:color="auto"/>
            <w:right w:val="none" w:sz="0" w:space="0" w:color="auto"/>
          </w:divBdr>
        </w:div>
        <w:div w:id="1441222058">
          <w:marLeft w:val="720"/>
          <w:marRight w:val="0"/>
          <w:marTop w:val="0"/>
          <w:marBottom w:val="0"/>
          <w:divBdr>
            <w:top w:val="none" w:sz="0" w:space="0" w:color="auto"/>
            <w:left w:val="none" w:sz="0" w:space="0" w:color="auto"/>
            <w:bottom w:val="none" w:sz="0" w:space="0" w:color="auto"/>
            <w:right w:val="none" w:sz="0" w:space="0" w:color="auto"/>
          </w:divBdr>
        </w:div>
        <w:div w:id="1144467635">
          <w:marLeft w:val="720"/>
          <w:marRight w:val="0"/>
          <w:marTop w:val="0"/>
          <w:marBottom w:val="0"/>
          <w:divBdr>
            <w:top w:val="none" w:sz="0" w:space="0" w:color="auto"/>
            <w:left w:val="none" w:sz="0" w:space="0" w:color="auto"/>
            <w:bottom w:val="none" w:sz="0" w:space="0" w:color="auto"/>
            <w:right w:val="none" w:sz="0" w:space="0" w:color="auto"/>
          </w:divBdr>
        </w:div>
        <w:div w:id="1791392212">
          <w:marLeft w:val="720"/>
          <w:marRight w:val="0"/>
          <w:marTop w:val="0"/>
          <w:marBottom w:val="0"/>
          <w:divBdr>
            <w:top w:val="none" w:sz="0" w:space="0" w:color="auto"/>
            <w:left w:val="none" w:sz="0" w:space="0" w:color="auto"/>
            <w:bottom w:val="none" w:sz="0" w:space="0" w:color="auto"/>
            <w:right w:val="none" w:sz="0" w:space="0" w:color="auto"/>
          </w:divBdr>
        </w:div>
        <w:div w:id="1741294800">
          <w:marLeft w:val="720"/>
          <w:marRight w:val="0"/>
          <w:marTop w:val="0"/>
          <w:marBottom w:val="0"/>
          <w:divBdr>
            <w:top w:val="none" w:sz="0" w:space="0" w:color="auto"/>
            <w:left w:val="none" w:sz="0" w:space="0" w:color="auto"/>
            <w:bottom w:val="none" w:sz="0" w:space="0" w:color="auto"/>
            <w:right w:val="none" w:sz="0" w:space="0" w:color="auto"/>
          </w:divBdr>
        </w:div>
        <w:div w:id="1035696147">
          <w:marLeft w:val="720"/>
          <w:marRight w:val="0"/>
          <w:marTop w:val="0"/>
          <w:marBottom w:val="0"/>
          <w:divBdr>
            <w:top w:val="none" w:sz="0" w:space="0" w:color="auto"/>
            <w:left w:val="none" w:sz="0" w:space="0" w:color="auto"/>
            <w:bottom w:val="none" w:sz="0" w:space="0" w:color="auto"/>
            <w:right w:val="none" w:sz="0" w:space="0" w:color="auto"/>
          </w:divBdr>
        </w:div>
        <w:div w:id="940068276">
          <w:marLeft w:val="720"/>
          <w:marRight w:val="0"/>
          <w:marTop w:val="0"/>
          <w:marBottom w:val="0"/>
          <w:divBdr>
            <w:top w:val="none" w:sz="0" w:space="0" w:color="auto"/>
            <w:left w:val="none" w:sz="0" w:space="0" w:color="auto"/>
            <w:bottom w:val="none" w:sz="0" w:space="0" w:color="auto"/>
            <w:right w:val="none" w:sz="0" w:space="0" w:color="auto"/>
          </w:divBdr>
        </w:div>
        <w:div w:id="121653904">
          <w:marLeft w:val="720"/>
          <w:marRight w:val="0"/>
          <w:marTop w:val="0"/>
          <w:marBottom w:val="0"/>
          <w:divBdr>
            <w:top w:val="none" w:sz="0" w:space="0" w:color="auto"/>
            <w:left w:val="none" w:sz="0" w:space="0" w:color="auto"/>
            <w:bottom w:val="none" w:sz="0" w:space="0" w:color="auto"/>
            <w:right w:val="none" w:sz="0" w:space="0" w:color="auto"/>
          </w:divBdr>
        </w:div>
      </w:divsChild>
    </w:div>
    <w:div w:id="658309381">
      <w:bodyDiv w:val="1"/>
      <w:marLeft w:val="0"/>
      <w:marRight w:val="0"/>
      <w:marTop w:val="0"/>
      <w:marBottom w:val="0"/>
      <w:divBdr>
        <w:top w:val="none" w:sz="0" w:space="0" w:color="auto"/>
        <w:left w:val="none" w:sz="0" w:space="0" w:color="auto"/>
        <w:bottom w:val="none" w:sz="0" w:space="0" w:color="auto"/>
        <w:right w:val="none" w:sz="0" w:space="0" w:color="auto"/>
      </w:divBdr>
    </w:div>
    <w:div w:id="692724650">
      <w:bodyDiv w:val="1"/>
      <w:marLeft w:val="0"/>
      <w:marRight w:val="0"/>
      <w:marTop w:val="0"/>
      <w:marBottom w:val="0"/>
      <w:divBdr>
        <w:top w:val="none" w:sz="0" w:space="0" w:color="auto"/>
        <w:left w:val="none" w:sz="0" w:space="0" w:color="auto"/>
        <w:bottom w:val="none" w:sz="0" w:space="0" w:color="auto"/>
        <w:right w:val="none" w:sz="0" w:space="0" w:color="auto"/>
      </w:divBdr>
      <w:divsChild>
        <w:div w:id="476322">
          <w:marLeft w:val="547"/>
          <w:marRight w:val="0"/>
          <w:marTop w:val="0"/>
          <w:marBottom w:val="0"/>
          <w:divBdr>
            <w:top w:val="none" w:sz="0" w:space="0" w:color="auto"/>
            <w:left w:val="none" w:sz="0" w:space="0" w:color="auto"/>
            <w:bottom w:val="none" w:sz="0" w:space="0" w:color="auto"/>
            <w:right w:val="none" w:sz="0" w:space="0" w:color="auto"/>
          </w:divBdr>
        </w:div>
        <w:div w:id="586109489">
          <w:marLeft w:val="547"/>
          <w:marRight w:val="0"/>
          <w:marTop w:val="0"/>
          <w:marBottom w:val="0"/>
          <w:divBdr>
            <w:top w:val="none" w:sz="0" w:space="0" w:color="auto"/>
            <w:left w:val="none" w:sz="0" w:space="0" w:color="auto"/>
            <w:bottom w:val="none" w:sz="0" w:space="0" w:color="auto"/>
            <w:right w:val="none" w:sz="0" w:space="0" w:color="auto"/>
          </w:divBdr>
        </w:div>
        <w:div w:id="372195727">
          <w:marLeft w:val="547"/>
          <w:marRight w:val="0"/>
          <w:marTop w:val="0"/>
          <w:marBottom w:val="0"/>
          <w:divBdr>
            <w:top w:val="none" w:sz="0" w:space="0" w:color="auto"/>
            <w:left w:val="none" w:sz="0" w:space="0" w:color="auto"/>
            <w:bottom w:val="none" w:sz="0" w:space="0" w:color="auto"/>
            <w:right w:val="none" w:sz="0" w:space="0" w:color="auto"/>
          </w:divBdr>
        </w:div>
        <w:div w:id="332688344">
          <w:marLeft w:val="547"/>
          <w:marRight w:val="0"/>
          <w:marTop w:val="0"/>
          <w:marBottom w:val="0"/>
          <w:divBdr>
            <w:top w:val="none" w:sz="0" w:space="0" w:color="auto"/>
            <w:left w:val="none" w:sz="0" w:space="0" w:color="auto"/>
            <w:bottom w:val="none" w:sz="0" w:space="0" w:color="auto"/>
            <w:right w:val="none" w:sz="0" w:space="0" w:color="auto"/>
          </w:divBdr>
        </w:div>
        <w:div w:id="1657109125">
          <w:marLeft w:val="547"/>
          <w:marRight w:val="0"/>
          <w:marTop w:val="0"/>
          <w:marBottom w:val="0"/>
          <w:divBdr>
            <w:top w:val="none" w:sz="0" w:space="0" w:color="auto"/>
            <w:left w:val="none" w:sz="0" w:space="0" w:color="auto"/>
            <w:bottom w:val="none" w:sz="0" w:space="0" w:color="auto"/>
            <w:right w:val="none" w:sz="0" w:space="0" w:color="auto"/>
          </w:divBdr>
        </w:div>
        <w:div w:id="1922331354">
          <w:marLeft w:val="547"/>
          <w:marRight w:val="0"/>
          <w:marTop w:val="0"/>
          <w:marBottom w:val="0"/>
          <w:divBdr>
            <w:top w:val="none" w:sz="0" w:space="0" w:color="auto"/>
            <w:left w:val="none" w:sz="0" w:space="0" w:color="auto"/>
            <w:bottom w:val="none" w:sz="0" w:space="0" w:color="auto"/>
            <w:right w:val="none" w:sz="0" w:space="0" w:color="auto"/>
          </w:divBdr>
        </w:div>
        <w:div w:id="854617328">
          <w:marLeft w:val="547"/>
          <w:marRight w:val="0"/>
          <w:marTop w:val="0"/>
          <w:marBottom w:val="0"/>
          <w:divBdr>
            <w:top w:val="none" w:sz="0" w:space="0" w:color="auto"/>
            <w:left w:val="none" w:sz="0" w:space="0" w:color="auto"/>
            <w:bottom w:val="none" w:sz="0" w:space="0" w:color="auto"/>
            <w:right w:val="none" w:sz="0" w:space="0" w:color="auto"/>
          </w:divBdr>
        </w:div>
        <w:div w:id="2087144280">
          <w:marLeft w:val="547"/>
          <w:marRight w:val="0"/>
          <w:marTop w:val="0"/>
          <w:marBottom w:val="0"/>
          <w:divBdr>
            <w:top w:val="none" w:sz="0" w:space="0" w:color="auto"/>
            <w:left w:val="none" w:sz="0" w:space="0" w:color="auto"/>
            <w:bottom w:val="none" w:sz="0" w:space="0" w:color="auto"/>
            <w:right w:val="none" w:sz="0" w:space="0" w:color="auto"/>
          </w:divBdr>
        </w:div>
        <w:div w:id="1725912030">
          <w:marLeft w:val="547"/>
          <w:marRight w:val="0"/>
          <w:marTop w:val="0"/>
          <w:marBottom w:val="0"/>
          <w:divBdr>
            <w:top w:val="none" w:sz="0" w:space="0" w:color="auto"/>
            <w:left w:val="none" w:sz="0" w:space="0" w:color="auto"/>
            <w:bottom w:val="none" w:sz="0" w:space="0" w:color="auto"/>
            <w:right w:val="none" w:sz="0" w:space="0" w:color="auto"/>
          </w:divBdr>
        </w:div>
        <w:div w:id="2098864702">
          <w:marLeft w:val="547"/>
          <w:marRight w:val="0"/>
          <w:marTop w:val="0"/>
          <w:marBottom w:val="0"/>
          <w:divBdr>
            <w:top w:val="none" w:sz="0" w:space="0" w:color="auto"/>
            <w:left w:val="none" w:sz="0" w:space="0" w:color="auto"/>
            <w:bottom w:val="none" w:sz="0" w:space="0" w:color="auto"/>
            <w:right w:val="none" w:sz="0" w:space="0" w:color="auto"/>
          </w:divBdr>
        </w:div>
      </w:divsChild>
    </w:div>
    <w:div w:id="762534705">
      <w:bodyDiv w:val="1"/>
      <w:marLeft w:val="0"/>
      <w:marRight w:val="0"/>
      <w:marTop w:val="0"/>
      <w:marBottom w:val="0"/>
      <w:divBdr>
        <w:top w:val="none" w:sz="0" w:space="0" w:color="auto"/>
        <w:left w:val="none" w:sz="0" w:space="0" w:color="auto"/>
        <w:bottom w:val="none" w:sz="0" w:space="0" w:color="auto"/>
        <w:right w:val="none" w:sz="0" w:space="0" w:color="auto"/>
      </w:divBdr>
    </w:div>
    <w:div w:id="783427986">
      <w:bodyDiv w:val="1"/>
      <w:marLeft w:val="0"/>
      <w:marRight w:val="0"/>
      <w:marTop w:val="0"/>
      <w:marBottom w:val="0"/>
      <w:divBdr>
        <w:top w:val="none" w:sz="0" w:space="0" w:color="auto"/>
        <w:left w:val="none" w:sz="0" w:space="0" w:color="auto"/>
        <w:bottom w:val="none" w:sz="0" w:space="0" w:color="auto"/>
        <w:right w:val="none" w:sz="0" w:space="0" w:color="auto"/>
      </w:divBdr>
    </w:div>
    <w:div w:id="819420784">
      <w:bodyDiv w:val="1"/>
      <w:marLeft w:val="0"/>
      <w:marRight w:val="0"/>
      <w:marTop w:val="0"/>
      <w:marBottom w:val="0"/>
      <w:divBdr>
        <w:top w:val="none" w:sz="0" w:space="0" w:color="auto"/>
        <w:left w:val="none" w:sz="0" w:space="0" w:color="auto"/>
        <w:bottom w:val="none" w:sz="0" w:space="0" w:color="auto"/>
        <w:right w:val="none" w:sz="0" w:space="0" w:color="auto"/>
      </w:divBdr>
    </w:div>
    <w:div w:id="836313163">
      <w:bodyDiv w:val="1"/>
      <w:marLeft w:val="0"/>
      <w:marRight w:val="0"/>
      <w:marTop w:val="0"/>
      <w:marBottom w:val="0"/>
      <w:divBdr>
        <w:top w:val="none" w:sz="0" w:space="0" w:color="auto"/>
        <w:left w:val="none" w:sz="0" w:space="0" w:color="auto"/>
        <w:bottom w:val="none" w:sz="0" w:space="0" w:color="auto"/>
        <w:right w:val="none" w:sz="0" w:space="0" w:color="auto"/>
      </w:divBdr>
      <w:divsChild>
        <w:div w:id="1395860068">
          <w:marLeft w:val="547"/>
          <w:marRight w:val="0"/>
          <w:marTop w:val="0"/>
          <w:marBottom w:val="0"/>
          <w:divBdr>
            <w:top w:val="none" w:sz="0" w:space="0" w:color="auto"/>
            <w:left w:val="none" w:sz="0" w:space="0" w:color="auto"/>
            <w:bottom w:val="none" w:sz="0" w:space="0" w:color="auto"/>
            <w:right w:val="none" w:sz="0" w:space="0" w:color="auto"/>
          </w:divBdr>
        </w:div>
        <w:div w:id="1083450774">
          <w:marLeft w:val="547"/>
          <w:marRight w:val="0"/>
          <w:marTop w:val="0"/>
          <w:marBottom w:val="0"/>
          <w:divBdr>
            <w:top w:val="none" w:sz="0" w:space="0" w:color="auto"/>
            <w:left w:val="none" w:sz="0" w:space="0" w:color="auto"/>
            <w:bottom w:val="none" w:sz="0" w:space="0" w:color="auto"/>
            <w:right w:val="none" w:sz="0" w:space="0" w:color="auto"/>
          </w:divBdr>
        </w:div>
        <w:div w:id="1441952789">
          <w:marLeft w:val="547"/>
          <w:marRight w:val="0"/>
          <w:marTop w:val="0"/>
          <w:marBottom w:val="0"/>
          <w:divBdr>
            <w:top w:val="none" w:sz="0" w:space="0" w:color="auto"/>
            <w:left w:val="none" w:sz="0" w:space="0" w:color="auto"/>
            <w:bottom w:val="none" w:sz="0" w:space="0" w:color="auto"/>
            <w:right w:val="none" w:sz="0" w:space="0" w:color="auto"/>
          </w:divBdr>
        </w:div>
        <w:div w:id="782581569">
          <w:marLeft w:val="547"/>
          <w:marRight w:val="0"/>
          <w:marTop w:val="0"/>
          <w:marBottom w:val="0"/>
          <w:divBdr>
            <w:top w:val="none" w:sz="0" w:space="0" w:color="auto"/>
            <w:left w:val="none" w:sz="0" w:space="0" w:color="auto"/>
            <w:bottom w:val="none" w:sz="0" w:space="0" w:color="auto"/>
            <w:right w:val="none" w:sz="0" w:space="0" w:color="auto"/>
          </w:divBdr>
        </w:div>
        <w:div w:id="637341861">
          <w:marLeft w:val="547"/>
          <w:marRight w:val="0"/>
          <w:marTop w:val="0"/>
          <w:marBottom w:val="0"/>
          <w:divBdr>
            <w:top w:val="none" w:sz="0" w:space="0" w:color="auto"/>
            <w:left w:val="none" w:sz="0" w:space="0" w:color="auto"/>
            <w:bottom w:val="none" w:sz="0" w:space="0" w:color="auto"/>
            <w:right w:val="none" w:sz="0" w:space="0" w:color="auto"/>
          </w:divBdr>
        </w:div>
        <w:div w:id="1726564015">
          <w:marLeft w:val="547"/>
          <w:marRight w:val="0"/>
          <w:marTop w:val="0"/>
          <w:marBottom w:val="0"/>
          <w:divBdr>
            <w:top w:val="none" w:sz="0" w:space="0" w:color="auto"/>
            <w:left w:val="none" w:sz="0" w:space="0" w:color="auto"/>
            <w:bottom w:val="none" w:sz="0" w:space="0" w:color="auto"/>
            <w:right w:val="none" w:sz="0" w:space="0" w:color="auto"/>
          </w:divBdr>
        </w:div>
        <w:div w:id="1744066882">
          <w:marLeft w:val="547"/>
          <w:marRight w:val="0"/>
          <w:marTop w:val="0"/>
          <w:marBottom w:val="0"/>
          <w:divBdr>
            <w:top w:val="none" w:sz="0" w:space="0" w:color="auto"/>
            <w:left w:val="none" w:sz="0" w:space="0" w:color="auto"/>
            <w:bottom w:val="none" w:sz="0" w:space="0" w:color="auto"/>
            <w:right w:val="none" w:sz="0" w:space="0" w:color="auto"/>
          </w:divBdr>
        </w:div>
        <w:div w:id="1753159260">
          <w:marLeft w:val="547"/>
          <w:marRight w:val="0"/>
          <w:marTop w:val="0"/>
          <w:marBottom w:val="0"/>
          <w:divBdr>
            <w:top w:val="none" w:sz="0" w:space="0" w:color="auto"/>
            <w:left w:val="none" w:sz="0" w:space="0" w:color="auto"/>
            <w:bottom w:val="none" w:sz="0" w:space="0" w:color="auto"/>
            <w:right w:val="none" w:sz="0" w:space="0" w:color="auto"/>
          </w:divBdr>
        </w:div>
        <w:div w:id="578833447">
          <w:marLeft w:val="547"/>
          <w:marRight w:val="0"/>
          <w:marTop w:val="0"/>
          <w:marBottom w:val="0"/>
          <w:divBdr>
            <w:top w:val="none" w:sz="0" w:space="0" w:color="auto"/>
            <w:left w:val="none" w:sz="0" w:space="0" w:color="auto"/>
            <w:bottom w:val="none" w:sz="0" w:space="0" w:color="auto"/>
            <w:right w:val="none" w:sz="0" w:space="0" w:color="auto"/>
          </w:divBdr>
        </w:div>
        <w:div w:id="2024018166">
          <w:marLeft w:val="547"/>
          <w:marRight w:val="0"/>
          <w:marTop w:val="0"/>
          <w:marBottom w:val="0"/>
          <w:divBdr>
            <w:top w:val="none" w:sz="0" w:space="0" w:color="auto"/>
            <w:left w:val="none" w:sz="0" w:space="0" w:color="auto"/>
            <w:bottom w:val="none" w:sz="0" w:space="0" w:color="auto"/>
            <w:right w:val="none" w:sz="0" w:space="0" w:color="auto"/>
          </w:divBdr>
        </w:div>
        <w:div w:id="1436092901">
          <w:marLeft w:val="547"/>
          <w:marRight w:val="0"/>
          <w:marTop w:val="0"/>
          <w:marBottom w:val="0"/>
          <w:divBdr>
            <w:top w:val="none" w:sz="0" w:space="0" w:color="auto"/>
            <w:left w:val="none" w:sz="0" w:space="0" w:color="auto"/>
            <w:bottom w:val="none" w:sz="0" w:space="0" w:color="auto"/>
            <w:right w:val="none" w:sz="0" w:space="0" w:color="auto"/>
          </w:divBdr>
        </w:div>
      </w:divsChild>
    </w:div>
    <w:div w:id="867907609">
      <w:bodyDiv w:val="1"/>
      <w:marLeft w:val="0"/>
      <w:marRight w:val="0"/>
      <w:marTop w:val="0"/>
      <w:marBottom w:val="0"/>
      <w:divBdr>
        <w:top w:val="none" w:sz="0" w:space="0" w:color="auto"/>
        <w:left w:val="none" w:sz="0" w:space="0" w:color="auto"/>
        <w:bottom w:val="none" w:sz="0" w:space="0" w:color="auto"/>
        <w:right w:val="none" w:sz="0" w:space="0" w:color="auto"/>
      </w:divBdr>
    </w:div>
    <w:div w:id="891966344">
      <w:bodyDiv w:val="1"/>
      <w:marLeft w:val="0"/>
      <w:marRight w:val="0"/>
      <w:marTop w:val="0"/>
      <w:marBottom w:val="0"/>
      <w:divBdr>
        <w:top w:val="none" w:sz="0" w:space="0" w:color="auto"/>
        <w:left w:val="none" w:sz="0" w:space="0" w:color="auto"/>
        <w:bottom w:val="none" w:sz="0" w:space="0" w:color="auto"/>
        <w:right w:val="none" w:sz="0" w:space="0" w:color="auto"/>
      </w:divBdr>
    </w:div>
    <w:div w:id="941449402">
      <w:bodyDiv w:val="1"/>
      <w:marLeft w:val="0"/>
      <w:marRight w:val="0"/>
      <w:marTop w:val="0"/>
      <w:marBottom w:val="0"/>
      <w:divBdr>
        <w:top w:val="none" w:sz="0" w:space="0" w:color="auto"/>
        <w:left w:val="none" w:sz="0" w:space="0" w:color="auto"/>
        <w:bottom w:val="none" w:sz="0" w:space="0" w:color="auto"/>
        <w:right w:val="none" w:sz="0" w:space="0" w:color="auto"/>
      </w:divBdr>
      <w:divsChild>
        <w:div w:id="1441291692">
          <w:marLeft w:val="547"/>
          <w:marRight w:val="0"/>
          <w:marTop w:val="0"/>
          <w:marBottom w:val="0"/>
          <w:divBdr>
            <w:top w:val="none" w:sz="0" w:space="0" w:color="auto"/>
            <w:left w:val="none" w:sz="0" w:space="0" w:color="auto"/>
            <w:bottom w:val="none" w:sz="0" w:space="0" w:color="auto"/>
            <w:right w:val="none" w:sz="0" w:space="0" w:color="auto"/>
          </w:divBdr>
        </w:div>
      </w:divsChild>
    </w:div>
    <w:div w:id="944046236">
      <w:bodyDiv w:val="1"/>
      <w:marLeft w:val="0"/>
      <w:marRight w:val="0"/>
      <w:marTop w:val="0"/>
      <w:marBottom w:val="0"/>
      <w:divBdr>
        <w:top w:val="none" w:sz="0" w:space="0" w:color="auto"/>
        <w:left w:val="none" w:sz="0" w:space="0" w:color="auto"/>
        <w:bottom w:val="none" w:sz="0" w:space="0" w:color="auto"/>
        <w:right w:val="none" w:sz="0" w:space="0" w:color="auto"/>
      </w:divBdr>
    </w:div>
    <w:div w:id="1019813424">
      <w:bodyDiv w:val="1"/>
      <w:marLeft w:val="0"/>
      <w:marRight w:val="0"/>
      <w:marTop w:val="0"/>
      <w:marBottom w:val="0"/>
      <w:divBdr>
        <w:top w:val="none" w:sz="0" w:space="0" w:color="auto"/>
        <w:left w:val="none" w:sz="0" w:space="0" w:color="auto"/>
        <w:bottom w:val="none" w:sz="0" w:space="0" w:color="auto"/>
        <w:right w:val="none" w:sz="0" w:space="0" w:color="auto"/>
      </w:divBdr>
    </w:div>
    <w:div w:id="1088581098">
      <w:bodyDiv w:val="1"/>
      <w:marLeft w:val="0"/>
      <w:marRight w:val="0"/>
      <w:marTop w:val="0"/>
      <w:marBottom w:val="0"/>
      <w:divBdr>
        <w:top w:val="none" w:sz="0" w:space="0" w:color="auto"/>
        <w:left w:val="none" w:sz="0" w:space="0" w:color="auto"/>
        <w:bottom w:val="none" w:sz="0" w:space="0" w:color="auto"/>
        <w:right w:val="none" w:sz="0" w:space="0" w:color="auto"/>
      </w:divBdr>
      <w:divsChild>
        <w:div w:id="701785068">
          <w:marLeft w:val="547"/>
          <w:marRight w:val="0"/>
          <w:marTop w:val="0"/>
          <w:marBottom w:val="200"/>
          <w:divBdr>
            <w:top w:val="none" w:sz="0" w:space="0" w:color="auto"/>
            <w:left w:val="none" w:sz="0" w:space="0" w:color="auto"/>
            <w:bottom w:val="none" w:sz="0" w:space="0" w:color="auto"/>
            <w:right w:val="none" w:sz="0" w:space="0" w:color="auto"/>
          </w:divBdr>
        </w:div>
        <w:div w:id="1106654736">
          <w:marLeft w:val="547"/>
          <w:marRight w:val="0"/>
          <w:marTop w:val="0"/>
          <w:marBottom w:val="200"/>
          <w:divBdr>
            <w:top w:val="none" w:sz="0" w:space="0" w:color="auto"/>
            <w:left w:val="none" w:sz="0" w:space="0" w:color="auto"/>
            <w:bottom w:val="none" w:sz="0" w:space="0" w:color="auto"/>
            <w:right w:val="none" w:sz="0" w:space="0" w:color="auto"/>
          </w:divBdr>
        </w:div>
        <w:div w:id="570778220">
          <w:marLeft w:val="547"/>
          <w:marRight w:val="0"/>
          <w:marTop w:val="0"/>
          <w:marBottom w:val="0"/>
          <w:divBdr>
            <w:top w:val="none" w:sz="0" w:space="0" w:color="auto"/>
            <w:left w:val="none" w:sz="0" w:space="0" w:color="auto"/>
            <w:bottom w:val="none" w:sz="0" w:space="0" w:color="auto"/>
            <w:right w:val="none" w:sz="0" w:space="0" w:color="auto"/>
          </w:divBdr>
        </w:div>
        <w:div w:id="1647201524">
          <w:marLeft w:val="547"/>
          <w:marRight w:val="0"/>
          <w:marTop w:val="0"/>
          <w:marBottom w:val="0"/>
          <w:divBdr>
            <w:top w:val="none" w:sz="0" w:space="0" w:color="auto"/>
            <w:left w:val="none" w:sz="0" w:space="0" w:color="auto"/>
            <w:bottom w:val="none" w:sz="0" w:space="0" w:color="auto"/>
            <w:right w:val="none" w:sz="0" w:space="0" w:color="auto"/>
          </w:divBdr>
        </w:div>
      </w:divsChild>
    </w:div>
    <w:div w:id="1100176509">
      <w:bodyDiv w:val="1"/>
      <w:marLeft w:val="0"/>
      <w:marRight w:val="0"/>
      <w:marTop w:val="0"/>
      <w:marBottom w:val="0"/>
      <w:divBdr>
        <w:top w:val="none" w:sz="0" w:space="0" w:color="auto"/>
        <w:left w:val="none" w:sz="0" w:space="0" w:color="auto"/>
        <w:bottom w:val="none" w:sz="0" w:space="0" w:color="auto"/>
        <w:right w:val="none" w:sz="0" w:space="0" w:color="auto"/>
      </w:divBdr>
    </w:div>
    <w:div w:id="1113330578">
      <w:bodyDiv w:val="1"/>
      <w:marLeft w:val="0"/>
      <w:marRight w:val="0"/>
      <w:marTop w:val="0"/>
      <w:marBottom w:val="0"/>
      <w:divBdr>
        <w:top w:val="none" w:sz="0" w:space="0" w:color="auto"/>
        <w:left w:val="none" w:sz="0" w:space="0" w:color="auto"/>
        <w:bottom w:val="none" w:sz="0" w:space="0" w:color="auto"/>
        <w:right w:val="none" w:sz="0" w:space="0" w:color="auto"/>
      </w:divBdr>
    </w:div>
    <w:div w:id="1114521962">
      <w:bodyDiv w:val="1"/>
      <w:marLeft w:val="0"/>
      <w:marRight w:val="0"/>
      <w:marTop w:val="0"/>
      <w:marBottom w:val="0"/>
      <w:divBdr>
        <w:top w:val="none" w:sz="0" w:space="0" w:color="auto"/>
        <w:left w:val="none" w:sz="0" w:space="0" w:color="auto"/>
        <w:bottom w:val="none" w:sz="0" w:space="0" w:color="auto"/>
        <w:right w:val="none" w:sz="0" w:space="0" w:color="auto"/>
      </w:divBdr>
    </w:div>
    <w:div w:id="1119911244">
      <w:bodyDiv w:val="1"/>
      <w:marLeft w:val="0"/>
      <w:marRight w:val="0"/>
      <w:marTop w:val="0"/>
      <w:marBottom w:val="0"/>
      <w:divBdr>
        <w:top w:val="none" w:sz="0" w:space="0" w:color="auto"/>
        <w:left w:val="none" w:sz="0" w:space="0" w:color="auto"/>
        <w:bottom w:val="none" w:sz="0" w:space="0" w:color="auto"/>
        <w:right w:val="none" w:sz="0" w:space="0" w:color="auto"/>
      </w:divBdr>
    </w:div>
    <w:div w:id="1162162332">
      <w:bodyDiv w:val="1"/>
      <w:marLeft w:val="0"/>
      <w:marRight w:val="0"/>
      <w:marTop w:val="0"/>
      <w:marBottom w:val="0"/>
      <w:divBdr>
        <w:top w:val="none" w:sz="0" w:space="0" w:color="auto"/>
        <w:left w:val="none" w:sz="0" w:space="0" w:color="auto"/>
        <w:bottom w:val="none" w:sz="0" w:space="0" w:color="auto"/>
        <w:right w:val="none" w:sz="0" w:space="0" w:color="auto"/>
      </w:divBdr>
    </w:div>
    <w:div w:id="1166092957">
      <w:bodyDiv w:val="1"/>
      <w:marLeft w:val="0"/>
      <w:marRight w:val="0"/>
      <w:marTop w:val="0"/>
      <w:marBottom w:val="0"/>
      <w:divBdr>
        <w:top w:val="none" w:sz="0" w:space="0" w:color="auto"/>
        <w:left w:val="none" w:sz="0" w:space="0" w:color="auto"/>
        <w:bottom w:val="none" w:sz="0" w:space="0" w:color="auto"/>
        <w:right w:val="none" w:sz="0" w:space="0" w:color="auto"/>
      </w:divBdr>
      <w:divsChild>
        <w:div w:id="2146654023">
          <w:marLeft w:val="547"/>
          <w:marRight w:val="0"/>
          <w:marTop w:val="144"/>
          <w:marBottom w:val="0"/>
          <w:divBdr>
            <w:top w:val="none" w:sz="0" w:space="0" w:color="auto"/>
            <w:left w:val="none" w:sz="0" w:space="0" w:color="auto"/>
            <w:bottom w:val="none" w:sz="0" w:space="0" w:color="auto"/>
            <w:right w:val="none" w:sz="0" w:space="0" w:color="auto"/>
          </w:divBdr>
        </w:div>
        <w:div w:id="788742205">
          <w:marLeft w:val="1166"/>
          <w:marRight w:val="0"/>
          <w:marTop w:val="125"/>
          <w:marBottom w:val="0"/>
          <w:divBdr>
            <w:top w:val="none" w:sz="0" w:space="0" w:color="auto"/>
            <w:left w:val="none" w:sz="0" w:space="0" w:color="auto"/>
            <w:bottom w:val="none" w:sz="0" w:space="0" w:color="auto"/>
            <w:right w:val="none" w:sz="0" w:space="0" w:color="auto"/>
          </w:divBdr>
        </w:div>
        <w:div w:id="1935436696">
          <w:marLeft w:val="1166"/>
          <w:marRight w:val="0"/>
          <w:marTop w:val="125"/>
          <w:marBottom w:val="0"/>
          <w:divBdr>
            <w:top w:val="none" w:sz="0" w:space="0" w:color="auto"/>
            <w:left w:val="none" w:sz="0" w:space="0" w:color="auto"/>
            <w:bottom w:val="none" w:sz="0" w:space="0" w:color="auto"/>
            <w:right w:val="none" w:sz="0" w:space="0" w:color="auto"/>
          </w:divBdr>
        </w:div>
        <w:div w:id="503865905">
          <w:marLeft w:val="547"/>
          <w:marRight w:val="0"/>
          <w:marTop w:val="144"/>
          <w:marBottom w:val="0"/>
          <w:divBdr>
            <w:top w:val="none" w:sz="0" w:space="0" w:color="auto"/>
            <w:left w:val="none" w:sz="0" w:space="0" w:color="auto"/>
            <w:bottom w:val="none" w:sz="0" w:space="0" w:color="auto"/>
            <w:right w:val="none" w:sz="0" w:space="0" w:color="auto"/>
          </w:divBdr>
        </w:div>
        <w:div w:id="1564221060">
          <w:marLeft w:val="547"/>
          <w:marRight w:val="0"/>
          <w:marTop w:val="144"/>
          <w:marBottom w:val="0"/>
          <w:divBdr>
            <w:top w:val="none" w:sz="0" w:space="0" w:color="auto"/>
            <w:left w:val="none" w:sz="0" w:space="0" w:color="auto"/>
            <w:bottom w:val="none" w:sz="0" w:space="0" w:color="auto"/>
            <w:right w:val="none" w:sz="0" w:space="0" w:color="auto"/>
          </w:divBdr>
        </w:div>
      </w:divsChild>
    </w:div>
    <w:div w:id="1441413705">
      <w:bodyDiv w:val="1"/>
      <w:marLeft w:val="0"/>
      <w:marRight w:val="0"/>
      <w:marTop w:val="0"/>
      <w:marBottom w:val="0"/>
      <w:divBdr>
        <w:top w:val="none" w:sz="0" w:space="0" w:color="auto"/>
        <w:left w:val="none" w:sz="0" w:space="0" w:color="auto"/>
        <w:bottom w:val="none" w:sz="0" w:space="0" w:color="auto"/>
        <w:right w:val="none" w:sz="0" w:space="0" w:color="auto"/>
      </w:divBdr>
      <w:divsChild>
        <w:div w:id="1211264040">
          <w:marLeft w:val="547"/>
          <w:marRight w:val="0"/>
          <w:marTop w:val="0"/>
          <w:marBottom w:val="0"/>
          <w:divBdr>
            <w:top w:val="none" w:sz="0" w:space="0" w:color="auto"/>
            <w:left w:val="none" w:sz="0" w:space="0" w:color="auto"/>
            <w:bottom w:val="none" w:sz="0" w:space="0" w:color="auto"/>
            <w:right w:val="none" w:sz="0" w:space="0" w:color="auto"/>
          </w:divBdr>
        </w:div>
        <w:div w:id="1668171472">
          <w:marLeft w:val="547"/>
          <w:marRight w:val="0"/>
          <w:marTop w:val="0"/>
          <w:marBottom w:val="0"/>
          <w:divBdr>
            <w:top w:val="none" w:sz="0" w:space="0" w:color="auto"/>
            <w:left w:val="none" w:sz="0" w:space="0" w:color="auto"/>
            <w:bottom w:val="none" w:sz="0" w:space="0" w:color="auto"/>
            <w:right w:val="none" w:sz="0" w:space="0" w:color="auto"/>
          </w:divBdr>
        </w:div>
        <w:div w:id="405613911">
          <w:marLeft w:val="547"/>
          <w:marRight w:val="0"/>
          <w:marTop w:val="0"/>
          <w:marBottom w:val="0"/>
          <w:divBdr>
            <w:top w:val="none" w:sz="0" w:space="0" w:color="auto"/>
            <w:left w:val="none" w:sz="0" w:space="0" w:color="auto"/>
            <w:bottom w:val="none" w:sz="0" w:space="0" w:color="auto"/>
            <w:right w:val="none" w:sz="0" w:space="0" w:color="auto"/>
          </w:divBdr>
        </w:div>
        <w:div w:id="1247152448">
          <w:marLeft w:val="547"/>
          <w:marRight w:val="0"/>
          <w:marTop w:val="0"/>
          <w:marBottom w:val="0"/>
          <w:divBdr>
            <w:top w:val="none" w:sz="0" w:space="0" w:color="auto"/>
            <w:left w:val="none" w:sz="0" w:space="0" w:color="auto"/>
            <w:bottom w:val="none" w:sz="0" w:space="0" w:color="auto"/>
            <w:right w:val="none" w:sz="0" w:space="0" w:color="auto"/>
          </w:divBdr>
        </w:div>
      </w:divsChild>
    </w:div>
    <w:div w:id="1488550053">
      <w:bodyDiv w:val="1"/>
      <w:marLeft w:val="0"/>
      <w:marRight w:val="0"/>
      <w:marTop w:val="0"/>
      <w:marBottom w:val="0"/>
      <w:divBdr>
        <w:top w:val="none" w:sz="0" w:space="0" w:color="auto"/>
        <w:left w:val="none" w:sz="0" w:space="0" w:color="auto"/>
        <w:bottom w:val="none" w:sz="0" w:space="0" w:color="auto"/>
        <w:right w:val="none" w:sz="0" w:space="0" w:color="auto"/>
      </w:divBdr>
      <w:divsChild>
        <w:div w:id="1631861115">
          <w:marLeft w:val="720"/>
          <w:marRight w:val="0"/>
          <w:marTop w:val="0"/>
          <w:marBottom w:val="0"/>
          <w:divBdr>
            <w:top w:val="none" w:sz="0" w:space="0" w:color="auto"/>
            <w:left w:val="none" w:sz="0" w:space="0" w:color="auto"/>
            <w:bottom w:val="none" w:sz="0" w:space="0" w:color="auto"/>
            <w:right w:val="none" w:sz="0" w:space="0" w:color="auto"/>
          </w:divBdr>
        </w:div>
        <w:div w:id="896665272">
          <w:marLeft w:val="720"/>
          <w:marRight w:val="0"/>
          <w:marTop w:val="0"/>
          <w:marBottom w:val="0"/>
          <w:divBdr>
            <w:top w:val="none" w:sz="0" w:space="0" w:color="auto"/>
            <w:left w:val="none" w:sz="0" w:space="0" w:color="auto"/>
            <w:bottom w:val="none" w:sz="0" w:space="0" w:color="auto"/>
            <w:right w:val="none" w:sz="0" w:space="0" w:color="auto"/>
          </w:divBdr>
        </w:div>
        <w:div w:id="2055930115">
          <w:marLeft w:val="720"/>
          <w:marRight w:val="0"/>
          <w:marTop w:val="0"/>
          <w:marBottom w:val="0"/>
          <w:divBdr>
            <w:top w:val="none" w:sz="0" w:space="0" w:color="auto"/>
            <w:left w:val="none" w:sz="0" w:space="0" w:color="auto"/>
            <w:bottom w:val="none" w:sz="0" w:space="0" w:color="auto"/>
            <w:right w:val="none" w:sz="0" w:space="0" w:color="auto"/>
          </w:divBdr>
        </w:div>
        <w:div w:id="1320038343">
          <w:marLeft w:val="720"/>
          <w:marRight w:val="0"/>
          <w:marTop w:val="0"/>
          <w:marBottom w:val="0"/>
          <w:divBdr>
            <w:top w:val="none" w:sz="0" w:space="0" w:color="auto"/>
            <w:left w:val="none" w:sz="0" w:space="0" w:color="auto"/>
            <w:bottom w:val="none" w:sz="0" w:space="0" w:color="auto"/>
            <w:right w:val="none" w:sz="0" w:space="0" w:color="auto"/>
          </w:divBdr>
        </w:div>
        <w:div w:id="2051806534">
          <w:marLeft w:val="720"/>
          <w:marRight w:val="0"/>
          <w:marTop w:val="0"/>
          <w:marBottom w:val="0"/>
          <w:divBdr>
            <w:top w:val="none" w:sz="0" w:space="0" w:color="auto"/>
            <w:left w:val="none" w:sz="0" w:space="0" w:color="auto"/>
            <w:bottom w:val="none" w:sz="0" w:space="0" w:color="auto"/>
            <w:right w:val="none" w:sz="0" w:space="0" w:color="auto"/>
          </w:divBdr>
        </w:div>
        <w:div w:id="1027606781">
          <w:marLeft w:val="720"/>
          <w:marRight w:val="0"/>
          <w:marTop w:val="0"/>
          <w:marBottom w:val="0"/>
          <w:divBdr>
            <w:top w:val="none" w:sz="0" w:space="0" w:color="auto"/>
            <w:left w:val="none" w:sz="0" w:space="0" w:color="auto"/>
            <w:bottom w:val="none" w:sz="0" w:space="0" w:color="auto"/>
            <w:right w:val="none" w:sz="0" w:space="0" w:color="auto"/>
          </w:divBdr>
        </w:div>
      </w:divsChild>
    </w:div>
    <w:div w:id="1526865045">
      <w:bodyDiv w:val="1"/>
      <w:marLeft w:val="0"/>
      <w:marRight w:val="0"/>
      <w:marTop w:val="0"/>
      <w:marBottom w:val="0"/>
      <w:divBdr>
        <w:top w:val="none" w:sz="0" w:space="0" w:color="auto"/>
        <w:left w:val="none" w:sz="0" w:space="0" w:color="auto"/>
        <w:bottom w:val="none" w:sz="0" w:space="0" w:color="auto"/>
        <w:right w:val="none" w:sz="0" w:space="0" w:color="auto"/>
      </w:divBdr>
      <w:divsChild>
        <w:div w:id="633296410">
          <w:marLeft w:val="547"/>
          <w:marRight w:val="115"/>
          <w:marTop w:val="0"/>
          <w:marBottom w:val="0"/>
          <w:divBdr>
            <w:top w:val="none" w:sz="0" w:space="0" w:color="auto"/>
            <w:left w:val="none" w:sz="0" w:space="0" w:color="auto"/>
            <w:bottom w:val="none" w:sz="0" w:space="0" w:color="auto"/>
            <w:right w:val="none" w:sz="0" w:space="0" w:color="auto"/>
          </w:divBdr>
        </w:div>
        <w:div w:id="577327052">
          <w:marLeft w:val="547"/>
          <w:marRight w:val="0"/>
          <w:marTop w:val="0"/>
          <w:marBottom w:val="0"/>
          <w:divBdr>
            <w:top w:val="none" w:sz="0" w:space="0" w:color="auto"/>
            <w:left w:val="none" w:sz="0" w:space="0" w:color="auto"/>
            <w:bottom w:val="none" w:sz="0" w:space="0" w:color="auto"/>
            <w:right w:val="none" w:sz="0" w:space="0" w:color="auto"/>
          </w:divBdr>
        </w:div>
        <w:div w:id="421611040">
          <w:marLeft w:val="547"/>
          <w:marRight w:val="0"/>
          <w:marTop w:val="0"/>
          <w:marBottom w:val="0"/>
          <w:divBdr>
            <w:top w:val="none" w:sz="0" w:space="0" w:color="auto"/>
            <w:left w:val="none" w:sz="0" w:space="0" w:color="auto"/>
            <w:bottom w:val="none" w:sz="0" w:space="0" w:color="auto"/>
            <w:right w:val="none" w:sz="0" w:space="0" w:color="auto"/>
          </w:divBdr>
        </w:div>
        <w:div w:id="2104493684">
          <w:marLeft w:val="547"/>
          <w:marRight w:val="0"/>
          <w:marTop w:val="0"/>
          <w:marBottom w:val="0"/>
          <w:divBdr>
            <w:top w:val="none" w:sz="0" w:space="0" w:color="auto"/>
            <w:left w:val="none" w:sz="0" w:space="0" w:color="auto"/>
            <w:bottom w:val="none" w:sz="0" w:space="0" w:color="auto"/>
            <w:right w:val="none" w:sz="0" w:space="0" w:color="auto"/>
          </w:divBdr>
        </w:div>
        <w:div w:id="568270926">
          <w:marLeft w:val="547"/>
          <w:marRight w:val="0"/>
          <w:marTop w:val="0"/>
          <w:marBottom w:val="0"/>
          <w:divBdr>
            <w:top w:val="none" w:sz="0" w:space="0" w:color="auto"/>
            <w:left w:val="none" w:sz="0" w:space="0" w:color="auto"/>
            <w:bottom w:val="none" w:sz="0" w:space="0" w:color="auto"/>
            <w:right w:val="none" w:sz="0" w:space="0" w:color="auto"/>
          </w:divBdr>
        </w:div>
        <w:div w:id="295374441">
          <w:marLeft w:val="547"/>
          <w:marRight w:val="0"/>
          <w:marTop w:val="0"/>
          <w:marBottom w:val="0"/>
          <w:divBdr>
            <w:top w:val="none" w:sz="0" w:space="0" w:color="auto"/>
            <w:left w:val="none" w:sz="0" w:space="0" w:color="auto"/>
            <w:bottom w:val="none" w:sz="0" w:space="0" w:color="auto"/>
            <w:right w:val="none" w:sz="0" w:space="0" w:color="auto"/>
          </w:divBdr>
        </w:div>
      </w:divsChild>
    </w:div>
    <w:div w:id="1563835819">
      <w:bodyDiv w:val="1"/>
      <w:marLeft w:val="0"/>
      <w:marRight w:val="0"/>
      <w:marTop w:val="0"/>
      <w:marBottom w:val="0"/>
      <w:divBdr>
        <w:top w:val="none" w:sz="0" w:space="0" w:color="auto"/>
        <w:left w:val="none" w:sz="0" w:space="0" w:color="auto"/>
        <w:bottom w:val="none" w:sz="0" w:space="0" w:color="auto"/>
        <w:right w:val="none" w:sz="0" w:space="0" w:color="auto"/>
      </w:divBdr>
    </w:div>
    <w:div w:id="1585265733">
      <w:bodyDiv w:val="1"/>
      <w:marLeft w:val="0"/>
      <w:marRight w:val="0"/>
      <w:marTop w:val="0"/>
      <w:marBottom w:val="0"/>
      <w:divBdr>
        <w:top w:val="none" w:sz="0" w:space="0" w:color="auto"/>
        <w:left w:val="none" w:sz="0" w:space="0" w:color="auto"/>
        <w:bottom w:val="none" w:sz="0" w:space="0" w:color="auto"/>
        <w:right w:val="none" w:sz="0" w:space="0" w:color="auto"/>
      </w:divBdr>
      <w:divsChild>
        <w:div w:id="1484859578">
          <w:marLeft w:val="1440"/>
          <w:marRight w:val="893"/>
          <w:marTop w:val="0"/>
          <w:marBottom w:val="0"/>
          <w:divBdr>
            <w:top w:val="none" w:sz="0" w:space="0" w:color="auto"/>
            <w:left w:val="none" w:sz="0" w:space="0" w:color="auto"/>
            <w:bottom w:val="none" w:sz="0" w:space="0" w:color="auto"/>
            <w:right w:val="none" w:sz="0" w:space="0" w:color="auto"/>
          </w:divBdr>
        </w:div>
        <w:div w:id="943272399">
          <w:marLeft w:val="1440"/>
          <w:marRight w:val="893"/>
          <w:marTop w:val="0"/>
          <w:marBottom w:val="0"/>
          <w:divBdr>
            <w:top w:val="none" w:sz="0" w:space="0" w:color="auto"/>
            <w:left w:val="none" w:sz="0" w:space="0" w:color="auto"/>
            <w:bottom w:val="none" w:sz="0" w:space="0" w:color="auto"/>
            <w:right w:val="none" w:sz="0" w:space="0" w:color="auto"/>
          </w:divBdr>
        </w:div>
        <w:div w:id="1502891268">
          <w:marLeft w:val="1440"/>
          <w:marRight w:val="893"/>
          <w:marTop w:val="0"/>
          <w:marBottom w:val="0"/>
          <w:divBdr>
            <w:top w:val="none" w:sz="0" w:space="0" w:color="auto"/>
            <w:left w:val="none" w:sz="0" w:space="0" w:color="auto"/>
            <w:bottom w:val="none" w:sz="0" w:space="0" w:color="auto"/>
            <w:right w:val="none" w:sz="0" w:space="0" w:color="auto"/>
          </w:divBdr>
        </w:div>
        <w:div w:id="1677079027">
          <w:marLeft w:val="1440"/>
          <w:marRight w:val="893"/>
          <w:marTop w:val="0"/>
          <w:marBottom w:val="0"/>
          <w:divBdr>
            <w:top w:val="none" w:sz="0" w:space="0" w:color="auto"/>
            <w:left w:val="none" w:sz="0" w:space="0" w:color="auto"/>
            <w:bottom w:val="none" w:sz="0" w:space="0" w:color="auto"/>
            <w:right w:val="none" w:sz="0" w:space="0" w:color="auto"/>
          </w:divBdr>
        </w:div>
      </w:divsChild>
    </w:div>
    <w:div w:id="1611085899">
      <w:bodyDiv w:val="1"/>
      <w:marLeft w:val="0"/>
      <w:marRight w:val="0"/>
      <w:marTop w:val="0"/>
      <w:marBottom w:val="0"/>
      <w:divBdr>
        <w:top w:val="none" w:sz="0" w:space="0" w:color="auto"/>
        <w:left w:val="none" w:sz="0" w:space="0" w:color="auto"/>
        <w:bottom w:val="none" w:sz="0" w:space="0" w:color="auto"/>
        <w:right w:val="none" w:sz="0" w:space="0" w:color="auto"/>
      </w:divBdr>
      <w:divsChild>
        <w:div w:id="757407642">
          <w:marLeft w:val="720"/>
          <w:marRight w:val="0"/>
          <w:marTop w:val="0"/>
          <w:marBottom w:val="160"/>
          <w:divBdr>
            <w:top w:val="none" w:sz="0" w:space="0" w:color="auto"/>
            <w:left w:val="none" w:sz="0" w:space="0" w:color="auto"/>
            <w:bottom w:val="none" w:sz="0" w:space="0" w:color="auto"/>
            <w:right w:val="none" w:sz="0" w:space="0" w:color="auto"/>
          </w:divBdr>
        </w:div>
        <w:div w:id="1014575458">
          <w:marLeft w:val="720"/>
          <w:marRight w:val="0"/>
          <w:marTop w:val="0"/>
          <w:marBottom w:val="160"/>
          <w:divBdr>
            <w:top w:val="none" w:sz="0" w:space="0" w:color="auto"/>
            <w:left w:val="none" w:sz="0" w:space="0" w:color="auto"/>
            <w:bottom w:val="none" w:sz="0" w:space="0" w:color="auto"/>
            <w:right w:val="none" w:sz="0" w:space="0" w:color="auto"/>
          </w:divBdr>
        </w:div>
        <w:div w:id="740753502">
          <w:marLeft w:val="720"/>
          <w:marRight w:val="0"/>
          <w:marTop w:val="0"/>
          <w:marBottom w:val="160"/>
          <w:divBdr>
            <w:top w:val="none" w:sz="0" w:space="0" w:color="auto"/>
            <w:left w:val="none" w:sz="0" w:space="0" w:color="auto"/>
            <w:bottom w:val="none" w:sz="0" w:space="0" w:color="auto"/>
            <w:right w:val="none" w:sz="0" w:space="0" w:color="auto"/>
          </w:divBdr>
        </w:div>
        <w:div w:id="1326205827">
          <w:marLeft w:val="720"/>
          <w:marRight w:val="0"/>
          <w:marTop w:val="0"/>
          <w:marBottom w:val="160"/>
          <w:divBdr>
            <w:top w:val="none" w:sz="0" w:space="0" w:color="auto"/>
            <w:left w:val="none" w:sz="0" w:space="0" w:color="auto"/>
            <w:bottom w:val="none" w:sz="0" w:space="0" w:color="auto"/>
            <w:right w:val="none" w:sz="0" w:space="0" w:color="auto"/>
          </w:divBdr>
        </w:div>
        <w:div w:id="407923829">
          <w:marLeft w:val="720"/>
          <w:marRight w:val="0"/>
          <w:marTop w:val="0"/>
          <w:marBottom w:val="160"/>
          <w:divBdr>
            <w:top w:val="none" w:sz="0" w:space="0" w:color="auto"/>
            <w:left w:val="none" w:sz="0" w:space="0" w:color="auto"/>
            <w:bottom w:val="none" w:sz="0" w:space="0" w:color="auto"/>
            <w:right w:val="none" w:sz="0" w:space="0" w:color="auto"/>
          </w:divBdr>
        </w:div>
      </w:divsChild>
    </w:div>
    <w:div w:id="1651709072">
      <w:bodyDiv w:val="1"/>
      <w:marLeft w:val="0"/>
      <w:marRight w:val="0"/>
      <w:marTop w:val="0"/>
      <w:marBottom w:val="0"/>
      <w:divBdr>
        <w:top w:val="none" w:sz="0" w:space="0" w:color="auto"/>
        <w:left w:val="none" w:sz="0" w:space="0" w:color="auto"/>
        <w:bottom w:val="none" w:sz="0" w:space="0" w:color="auto"/>
        <w:right w:val="none" w:sz="0" w:space="0" w:color="auto"/>
      </w:divBdr>
      <w:divsChild>
        <w:div w:id="1679694520">
          <w:marLeft w:val="547"/>
          <w:marRight w:val="0"/>
          <w:marTop w:val="0"/>
          <w:marBottom w:val="200"/>
          <w:divBdr>
            <w:top w:val="none" w:sz="0" w:space="0" w:color="auto"/>
            <w:left w:val="none" w:sz="0" w:space="0" w:color="auto"/>
            <w:bottom w:val="none" w:sz="0" w:space="0" w:color="auto"/>
            <w:right w:val="none" w:sz="0" w:space="0" w:color="auto"/>
          </w:divBdr>
        </w:div>
        <w:div w:id="796752345">
          <w:marLeft w:val="547"/>
          <w:marRight w:val="0"/>
          <w:marTop w:val="0"/>
          <w:marBottom w:val="200"/>
          <w:divBdr>
            <w:top w:val="none" w:sz="0" w:space="0" w:color="auto"/>
            <w:left w:val="none" w:sz="0" w:space="0" w:color="auto"/>
            <w:bottom w:val="none" w:sz="0" w:space="0" w:color="auto"/>
            <w:right w:val="none" w:sz="0" w:space="0" w:color="auto"/>
          </w:divBdr>
        </w:div>
        <w:div w:id="1610813224">
          <w:marLeft w:val="547"/>
          <w:marRight w:val="0"/>
          <w:marTop w:val="0"/>
          <w:marBottom w:val="0"/>
          <w:divBdr>
            <w:top w:val="none" w:sz="0" w:space="0" w:color="auto"/>
            <w:left w:val="none" w:sz="0" w:space="0" w:color="auto"/>
            <w:bottom w:val="none" w:sz="0" w:space="0" w:color="auto"/>
            <w:right w:val="none" w:sz="0" w:space="0" w:color="auto"/>
          </w:divBdr>
        </w:div>
        <w:div w:id="569114907">
          <w:marLeft w:val="547"/>
          <w:marRight w:val="0"/>
          <w:marTop w:val="0"/>
          <w:marBottom w:val="0"/>
          <w:divBdr>
            <w:top w:val="none" w:sz="0" w:space="0" w:color="auto"/>
            <w:left w:val="none" w:sz="0" w:space="0" w:color="auto"/>
            <w:bottom w:val="none" w:sz="0" w:space="0" w:color="auto"/>
            <w:right w:val="none" w:sz="0" w:space="0" w:color="auto"/>
          </w:divBdr>
        </w:div>
      </w:divsChild>
    </w:div>
    <w:div w:id="1731995444">
      <w:bodyDiv w:val="1"/>
      <w:marLeft w:val="0"/>
      <w:marRight w:val="0"/>
      <w:marTop w:val="0"/>
      <w:marBottom w:val="0"/>
      <w:divBdr>
        <w:top w:val="none" w:sz="0" w:space="0" w:color="auto"/>
        <w:left w:val="none" w:sz="0" w:space="0" w:color="auto"/>
        <w:bottom w:val="none" w:sz="0" w:space="0" w:color="auto"/>
        <w:right w:val="none" w:sz="0" w:space="0" w:color="auto"/>
      </w:divBdr>
    </w:div>
    <w:div w:id="1768233382">
      <w:bodyDiv w:val="1"/>
      <w:marLeft w:val="0"/>
      <w:marRight w:val="0"/>
      <w:marTop w:val="0"/>
      <w:marBottom w:val="0"/>
      <w:divBdr>
        <w:top w:val="none" w:sz="0" w:space="0" w:color="auto"/>
        <w:left w:val="none" w:sz="0" w:space="0" w:color="auto"/>
        <w:bottom w:val="none" w:sz="0" w:space="0" w:color="auto"/>
        <w:right w:val="none" w:sz="0" w:space="0" w:color="auto"/>
      </w:divBdr>
    </w:div>
    <w:div w:id="1780567695">
      <w:bodyDiv w:val="1"/>
      <w:marLeft w:val="0"/>
      <w:marRight w:val="0"/>
      <w:marTop w:val="0"/>
      <w:marBottom w:val="0"/>
      <w:divBdr>
        <w:top w:val="none" w:sz="0" w:space="0" w:color="auto"/>
        <w:left w:val="none" w:sz="0" w:space="0" w:color="auto"/>
        <w:bottom w:val="none" w:sz="0" w:space="0" w:color="auto"/>
        <w:right w:val="none" w:sz="0" w:space="0" w:color="auto"/>
      </w:divBdr>
    </w:div>
    <w:div w:id="1882787578">
      <w:bodyDiv w:val="1"/>
      <w:marLeft w:val="0"/>
      <w:marRight w:val="0"/>
      <w:marTop w:val="0"/>
      <w:marBottom w:val="0"/>
      <w:divBdr>
        <w:top w:val="none" w:sz="0" w:space="0" w:color="auto"/>
        <w:left w:val="none" w:sz="0" w:space="0" w:color="auto"/>
        <w:bottom w:val="none" w:sz="0" w:space="0" w:color="auto"/>
        <w:right w:val="none" w:sz="0" w:space="0" w:color="auto"/>
      </w:divBdr>
      <w:divsChild>
        <w:div w:id="990908456">
          <w:marLeft w:val="547"/>
          <w:marRight w:val="0"/>
          <w:marTop w:val="0"/>
          <w:marBottom w:val="200"/>
          <w:divBdr>
            <w:top w:val="none" w:sz="0" w:space="0" w:color="auto"/>
            <w:left w:val="none" w:sz="0" w:space="0" w:color="auto"/>
            <w:bottom w:val="none" w:sz="0" w:space="0" w:color="auto"/>
            <w:right w:val="none" w:sz="0" w:space="0" w:color="auto"/>
          </w:divBdr>
        </w:div>
        <w:div w:id="239219631">
          <w:marLeft w:val="547"/>
          <w:marRight w:val="0"/>
          <w:marTop w:val="0"/>
          <w:marBottom w:val="200"/>
          <w:divBdr>
            <w:top w:val="none" w:sz="0" w:space="0" w:color="auto"/>
            <w:left w:val="none" w:sz="0" w:space="0" w:color="auto"/>
            <w:bottom w:val="none" w:sz="0" w:space="0" w:color="auto"/>
            <w:right w:val="none" w:sz="0" w:space="0" w:color="auto"/>
          </w:divBdr>
        </w:div>
        <w:div w:id="1506625063">
          <w:marLeft w:val="547"/>
          <w:marRight w:val="0"/>
          <w:marTop w:val="0"/>
          <w:marBottom w:val="0"/>
          <w:divBdr>
            <w:top w:val="none" w:sz="0" w:space="0" w:color="auto"/>
            <w:left w:val="none" w:sz="0" w:space="0" w:color="auto"/>
            <w:bottom w:val="none" w:sz="0" w:space="0" w:color="auto"/>
            <w:right w:val="none" w:sz="0" w:space="0" w:color="auto"/>
          </w:divBdr>
        </w:div>
        <w:div w:id="14549338">
          <w:marLeft w:val="547"/>
          <w:marRight w:val="0"/>
          <w:marTop w:val="0"/>
          <w:marBottom w:val="0"/>
          <w:divBdr>
            <w:top w:val="none" w:sz="0" w:space="0" w:color="auto"/>
            <w:left w:val="none" w:sz="0" w:space="0" w:color="auto"/>
            <w:bottom w:val="none" w:sz="0" w:space="0" w:color="auto"/>
            <w:right w:val="none" w:sz="0" w:space="0" w:color="auto"/>
          </w:divBdr>
        </w:div>
      </w:divsChild>
    </w:div>
    <w:div w:id="1884244587">
      <w:bodyDiv w:val="1"/>
      <w:marLeft w:val="0"/>
      <w:marRight w:val="0"/>
      <w:marTop w:val="0"/>
      <w:marBottom w:val="0"/>
      <w:divBdr>
        <w:top w:val="none" w:sz="0" w:space="0" w:color="auto"/>
        <w:left w:val="none" w:sz="0" w:space="0" w:color="auto"/>
        <w:bottom w:val="none" w:sz="0" w:space="0" w:color="auto"/>
        <w:right w:val="none" w:sz="0" w:space="0" w:color="auto"/>
      </w:divBdr>
    </w:div>
    <w:div w:id="1929805817">
      <w:bodyDiv w:val="1"/>
      <w:marLeft w:val="0"/>
      <w:marRight w:val="0"/>
      <w:marTop w:val="0"/>
      <w:marBottom w:val="0"/>
      <w:divBdr>
        <w:top w:val="none" w:sz="0" w:space="0" w:color="auto"/>
        <w:left w:val="none" w:sz="0" w:space="0" w:color="auto"/>
        <w:bottom w:val="none" w:sz="0" w:space="0" w:color="auto"/>
        <w:right w:val="none" w:sz="0" w:space="0" w:color="auto"/>
      </w:divBdr>
    </w:div>
    <w:div w:id="2037197466">
      <w:bodyDiv w:val="1"/>
      <w:marLeft w:val="0"/>
      <w:marRight w:val="0"/>
      <w:marTop w:val="0"/>
      <w:marBottom w:val="0"/>
      <w:divBdr>
        <w:top w:val="none" w:sz="0" w:space="0" w:color="auto"/>
        <w:left w:val="none" w:sz="0" w:space="0" w:color="auto"/>
        <w:bottom w:val="none" w:sz="0" w:space="0" w:color="auto"/>
        <w:right w:val="none" w:sz="0" w:space="0" w:color="auto"/>
      </w:divBdr>
      <w:divsChild>
        <w:div w:id="1382905453">
          <w:marLeft w:val="720"/>
          <w:marRight w:val="0"/>
          <w:marTop w:val="0"/>
          <w:marBottom w:val="0"/>
          <w:divBdr>
            <w:top w:val="none" w:sz="0" w:space="0" w:color="auto"/>
            <w:left w:val="none" w:sz="0" w:space="0" w:color="auto"/>
            <w:bottom w:val="none" w:sz="0" w:space="0" w:color="auto"/>
            <w:right w:val="none" w:sz="0" w:space="0" w:color="auto"/>
          </w:divBdr>
        </w:div>
        <w:div w:id="1810197986">
          <w:marLeft w:val="720"/>
          <w:marRight w:val="0"/>
          <w:marTop w:val="0"/>
          <w:marBottom w:val="0"/>
          <w:divBdr>
            <w:top w:val="none" w:sz="0" w:space="0" w:color="auto"/>
            <w:left w:val="none" w:sz="0" w:space="0" w:color="auto"/>
            <w:bottom w:val="none" w:sz="0" w:space="0" w:color="auto"/>
            <w:right w:val="none" w:sz="0" w:space="0" w:color="auto"/>
          </w:divBdr>
        </w:div>
        <w:div w:id="830485626">
          <w:marLeft w:val="720"/>
          <w:marRight w:val="0"/>
          <w:marTop w:val="0"/>
          <w:marBottom w:val="0"/>
          <w:divBdr>
            <w:top w:val="none" w:sz="0" w:space="0" w:color="auto"/>
            <w:left w:val="none" w:sz="0" w:space="0" w:color="auto"/>
            <w:bottom w:val="none" w:sz="0" w:space="0" w:color="auto"/>
            <w:right w:val="none" w:sz="0" w:space="0" w:color="auto"/>
          </w:divBdr>
        </w:div>
        <w:div w:id="833036877">
          <w:marLeft w:val="720"/>
          <w:marRight w:val="0"/>
          <w:marTop w:val="0"/>
          <w:marBottom w:val="0"/>
          <w:divBdr>
            <w:top w:val="none" w:sz="0" w:space="0" w:color="auto"/>
            <w:left w:val="none" w:sz="0" w:space="0" w:color="auto"/>
            <w:bottom w:val="none" w:sz="0" w:space="0" w:color="auto"/>
            <w:right w:val="none" w:sz="0" w:space="0" w:color="auto"/>
          </w:divBdr>
        </w:div>
        <w:div w:id="1282417790">
          <w:marLeft w:val="720"/>
          <w:marRight w:val="0"/>
          <w:marTop w:val="0"/>
          <w:marBottom w:val="0"/>
          <w:divBdr>
            <w:top w:val="none" w:sz="0" w:space="0" w:color="auto"/>
            <w:left w:val="none" w:sz="0" w:space="0" w:color="auto"/>
            <w:bottom w:val="none" w:sz="0" w:space="0" w:color="auto"/>
            <w:right w:val="none" w:sz="0" w:space="0" w:color="auto"/>
          </w:divBdr>
        </w:div>
        <w:div w:id="1541549639">
          <w:marLeft w:val="720"/>
          <w:marRight w:val="0"/>
          <w:marTop w:val="0"/>
          <w:marBottom w:val="0"/>
          <w:divBdr>
            <w:top w:val="none" w:sz="0" w:space="0" w:color="auto"/>
            <w:left w:val="none" w:sz="0" w:space="0" w:color="auto"/>
            <w:bottom w:val="none" w:sz="0" w:space="0" w:color="auto"/>
            <w:right w:val="none" w:sz="0" w:space="0" w:color="auto"/>
          </w:divBdr>
        </w:div>
        <w:div w:id="1276477038">
          <w:marLeft w:val="720"/>
          <w:marRight w:val="0"/>
          <w:marTop w:val="0"/>
          <w:marBottom w:val="0"/>
          <w:divBdr>
            <w:top w:val="none" w:sz="0" w:space="0" w:color="auto"/>
            <w:left w:val="none" w:sz="0" w:space="0" w:color="auto"/>
            <w:bottom w:val="none" w:sz="0" w:space="0" w:color="auto"/>
            <w:right w:val="none" w:sz="0" w:space="0" w:color="auto"/>
          </w:divBdr>
        </w:div>
      </w:divsChild>
    </w:div>
    <w:div w:id="2045249316">
      <w:bodyDiv w:val="1"/>
      <w:marLeft w:val="0"/>
      <w:marRight w:val="0"/>
      <w:marTop w:val="0"/>
      <w:marBottom w:val="0"/>
      <w:divBdr>
        <w:top w:val="none" w:sz="0" w:space="0" w:color="auto"/>
        <w:left w:val="none" w:sz="0" w:space="0" w:color="auto"/>
        <w:bottom w:val="none" w:sz="0" w:space="0" w:color="auto"/>
        <w:right w:val="none" w:sz="0" w:space="0" w:color="auto"/>
      </w:divBdr>
    </w:div>
    <w:div w:id="2124566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273A3B30E6D6408734101B2C725DA2" ma:contentTypeVersion="17" ma:contentTypeDescription="Create a new document." ma:contentTypeScope="" ma:versionID="dfe9918b65bfbf219f08c2fec18cdca2">
  <xsd:schema xmlns:xsd="http://www.w3.org/2001/XMLSchema" xmlns:xs="http://www.w3.org/2001/XMLSchema" xmlns:p="http://schemas.microsoft.com/office/2006/metadata/properties" xmlns:ns2="2ef3b335-c801-49be-af7c-6c476e323566" xmlns:ns3="6e4b42b2-332c-4fb3-a8b4-ae519b46ce13" targetNamespace="http://schemas.microsoft.com/office/2006/metadata/properties" ma:root="true" ma:fieldsID="d4a1a430da7f1cf102f2216d8a57d12e" ns2:_="" ns3:_="">
    <xsd:import namespace="2ef3b335-c801-49be-af7c-6c476e323566"/>
    <xsd:import namespace="6e4b42b2-332c-4fb3-a8b4-ae519b46ce1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f3b335-c801-49be-af7c-6c476e32356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9b4b227-a42b-4de3-a28e-dc5882639f95}" ma:internalName="TaxCatchAll" ma:showField="CatchAllData" ma:web="2ef3b335-c801-49be-af7c-6c476e32356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e4b42b2-332c-4fb3-a8b4-ae519b46ce1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7e6fc19-d6aa-4883-a014-7ab77b958aa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e4b42b2-332c-4fb3-a8b4-ae519b46ce13">
      <Terms xmlns="http://schemas.microsoft.com/office/infopath/2007/PartnerControls"/>
    </lcf76f155ced4ddcb4097134ff3c332f>
    <TaxCatchAll xmlns="2ef3b335-c801-49be-af7c-6c476e323566" xsi:nil="true"/>
  </documentManagement>
</p:properties>
</file>

<file path=customXml/itemProps1.xml><?xml version="1.0" encoding="utf-8"?>
<ds:datastoreItem xmlns:ds="http://schemas.openxmlformats.org/officeDocument/2006/customXml" ds:itemID="{41F51166-3670-49C2-AB55-2C6A95FF99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f3b335-c801-49be-af7c-6c476e323566"/>
    <ds:schemaRef ds:uri="6e4b42b2-332c-4fb3-a8b4-ae519b46ce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3139252-5A09-43A0-B2AB-2287F5DE0DB4}">
  <ds:schemaRefs>
    <ds:schemaRef ds:uri="http://schemas.microsoft.com/sharepoint/v3/contenttype/forms"/>
  </ds:schemaRefs>
</ds:datastoreItem>
</file>

<file path=customXml/itemProps3.xml><?xml version="1.0" encoding="utf-8"?>
<ds:datastoreItem xmlns:ds="http://schemas.openxmlformats.org/officeDocument/2006/customXml" ds:itemID="{B723D091-7FBF-4101-A3A6-01A59BA3787A}">
  <ds:schemaRefs>
    <ds:schemaRef ds:uri="http://schemas.microsoft.com/office/2006/metadata/properties"/>
    <ds:schemaRef ds:uri="http://schemas.microsoft.com/office/infopath/2007/PartnerControls"/>
    <ds:schemaRef ds:uri="6e4b42b2-332c-4fb3-a8b4-ae519b46ce13"/>
    <ds:schemaRef ds:uri="2ef3b335-c801-49be-af7c-6c476e323566"/>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11</Pages>
  <Words>2858</Words>
  <Characters>16297</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Harbour Master</dc:creator>
  <cp:keywords/>
  <dc:description/>
  <cp:lastModifiedBy>Harbour Master</cp:lastModifiedBy>
  <cp:revision>89</cp:revision>
  <dcterms:created xsi:type="dcterms:W3CDTF">2023-11-22T14:34:00Z</dcterms:created>
  <dcterms:modified xsi:type="dcterms:W3CDTF">2023-11-27T08:30:00Z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0x010100B8273A3B30E6D6408734101B2C725DA2</vt:lpwstr>
  </property>
  <property fmtid="{D5CDD505-2E9C-101B-9397-08002B2CF9AE}" pid="3" name="MediaServiceImageTags">
    <vt:lpwstr/>
  </property>
</Properties>
</file>