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70A81" w14:textId="77777777" w:rsidR="0084703A" w:rsidRPr="00CD6E6E" w:rsidRDefault="0084703A" w:rsidP="0084703A">
      <w:pPr>
        <w:pStyle w:val="Footer"/>
        <w:jc w:val="center"/>
        <w:rPr>
          <w:rFonts w:asciiTheme="majorHAnsi" w:hAnsiTheme="majorHAnsi" w:cstheme="majorHAnsi"/>
          <w:b/>
          <w:sz w:val="24"/>
          <w:u w:val="single"/>
        </w:rPr>
      </w:pPr>
    </w:p>
    <w:p w14:paraId="6C446F9E" w14:textId="77777777" w:rsidR="000A1F63" w:rsidRPr="00CD6E6E" w:rsidRDefault="000A1F63" w:rsidP="0084703A">
      <w:pPr>
        <w:pStyle w:val="Footer"/>
        <w:jc w:val="center"/>
        <w:rPr>
          <w:rFonts w:asciiTheme="majorHAnsi" w:hAnsiTheme="majorHAnsi" w:cstheme="majorHAnsi"/>
          <w:b/>
          <w:sz w:val="24"/>
        </w:rPr>
      </w:pPr>
    </w:p>
    <w:p w14:paraId="187B02A0" w14:textId="77777777" w:rsidR="000A1F63" w:rsidRPr="00CD6E6E" w:rsidRDefault="000A1F63" w:rsidP="0084703A">
      <w:pPr>
        <w:pStyle w:val="Footer"/>
        <w:jc w:val="center"/>
        <w:rPr>
          <w:rFonts w:asciiTheme="majorHAnsi" w:hAnsiTheme="majorHAnsi" w:cstheme="majorHAnsi"/>
          <w:b/>
          <w:sz w:val="24"/>
        </w:rPr>
      </w:pPr>
    </w:p>
    <w:p w14:paraId="4D8965FF" w14:textId="77777777" w:rsidR="00C67B0B" w:rsidRPr="00CD6E6E" w:rsidRDefault="00C67B0B" w:rsidP="00C67B0B">
      <w:pPr>
        <w:pStyle w:val="Footer"/>
        <w:jc w:val="center"/>
        <w:rPr>
          <w:rFonts w:asciiTheme="majorHAnsi" w:hAnsiTheme="majorHAnsi" w:cstheme="majorHAnsi"/>
          <w:b/>
          <w:sz w:val="24"/>
        </w:rPr>
      </w:pPr>
      <w:r w:rsidRPr="00CD6E6E">
        <w:rPr>
          <w:rFonts w:asciiTheme="majorHAnsi" w:hAnsiTheme="majorHAnsi" w:cstheme="majorHAnsi"/>
          <w:b/>
          <w:sz w:val="24"/>
        </w:rPr>
        <w:t>LOCAL NOTICE TO MARINERS NO.</w:t>
      </w:r>
    </w:p>
    <w:p w14:paraId="4D94577E" w14:textId="148F152D" w:rsidR="001846B6" w:rsidRPr="00CD6E6E" w:rsidRDefault="001846B6" w:rsidP="00C67B0B">
      <w:pPr>
        <w:pStyle w:val="Footer"/>
        <w:jc w:val="center"/>
        <w:rPr>
          <w:rFonts w:asciiTheme="majorHAnsi" w:hAnsiTheme="majorHAnsi" w:cstheme="majorHAnsi"/>
          <w:b/>
          <w:sz w:val="24"/>
        </w:rPr>
      </w:pPr>
    </w:p>
    <w:p w14:paraId="2B1ACC31" w14:textId="355AA01E" w:rsidR="00C67B0B" w:rsidRPr="00CD6E6E" w:rsidRDefault="006C0C90" w:rsidP="00C67B0B">
      <w:pPr>
        <w:pStyle w:val="Footer"/>
        <w:jc w:val="center"/>
        <w:rPr>
          <w:rFonts w:asciiTheme="majorHAnsi" w:hAnsiTheme="majorHAnsi" w:cstheme="majorHAnsi"/>
          <w:b/>
          <w:sz w:val="24"/>
        </w:rPr>
      </w:pPr>
      <w:r w:rsidRPr="00CD6E6E">
        <w:rPr>
          <w:rFonts w:asciiTheme="majorHAnsi" w:hAnsiTheme="majorHAnsi" w:cstheme="majorHAnsi"/>
          <w:b/>
          <w:sz w:val="24"/>
        </w:rPr>
        <w:t>15/07</w:t>
      </w:r>
      <w:r w:rsidR="00C67B0B" w:rsidRPr="00CD6E6E">
        <w:rPr>
          <w:rFonts w:asciiTheme="majorHAnsi" w:hAnsiTheme="majorHAnsi" w:cstheme="majorHAnsi"/>
          <w:b/>
          <w:sz w:val="24"/>
        </w:rPr>
        <w:t>/</w:t>
      </w:r>
      <w:r w:rsidRPr="00CD6E6E">
        <w:rPr>
          <w:rFonts w:asciiTheme="majorHAnsi" w:hAnsiTheme="majorHAnsi" w:cstheme="majorHAnsi"/>
          <w:b/>
          <w:sz w:val="24"/>
        </w:rPr>
        <w:t>20</w:t>
      </w:r>
      <w:r w:rsidR="00DE3FE9" w:rsidRPr="00CD6E6E">
        <w:rPr>
          <w:rFonts w:asciiTheme="majorHAnsi" w:hAnsiTheme="majorHAnsi" w:cstheme="majorHAnsi"/>
          <w:b/>
          <w:sz w:val="24"/>
        </w:rPr>
        <w:t>26</w:t>
      </w:r>
    </w:p>
    <w:p w14:paraId="1C091FFB" w14:textId="77777777" w:rsidR="00C67B0B" w:rsidRPr="00CD6E6E" w:rsidRDefault="00C67B0B" w:rsidP="00FC3C3E">
      <w:pPr>
        <w:pStyle w:val="Footer"/>
        <w:rPr>
          <w:rFonts w:asciiTheme="majorHAnsi" w:hAnsiTheme="majorHAnsi" w:cstheme="majorHAnsi"/>
          <w:b/>
          <w:sz w:val="24"/>
        </w:rPr>
      </w:pPr>
    </w:p>
    <w:p w14:paraId="57420A92" w14:textId="69B89AB7" w:rsidR="00C67B0B" w:rsidRPr="00CD6E6E" w:rsidRDefault="001846B6" w:rsidP="00C67B0B">
      <w:pPr>
        <w:pStyle w:val="Footer"/>
        <w:jc w:val="center"/>
        <w:rPr>
          <w:rFonts w:asciiTheme="majorHAnsi" w:hAnsiTheme="majorHAnsi" w:cstheme="majorHAnsi"/>
          <w:b/>
          <w:color w:val="FF0000"/>
          <w:sz w:val="48"/>
          <w:szCs w:val="48"/>
          <w:u w:val="single"/>
        </w:rPr>
      </w:pPr>
      <w:r w:rsidRPr="00CD6E6E">
        <w:rPr>
          <w:rFonts w:asciiTheme="majorHAnsi" w:hAnsiTheme="majorHAnsi" w:cstheme="majorHAnsi"/>
          <w:b/>
          <w:color w:val="FF0000"/>
          <w:sz w:val="48"/>
          <w:szCs w:val="48"/>
          <w:u w:val="single"/>
        </w:rPr>
        <w:t>SUNK VESSEL</w:t>
      </w:r>
    </w:p>
    <w:p w14:paraId="4F914ED6" w14:textId="77777777" w:rsidR="001846B6" w:rsidRPr="00CD6E6E" w:rsidRDefault="001846B6" w:rsidP="00C67B0B">
      <w:pPr>
        <w:pStyle w:val="Footer"/>
        <w:jc w:val="center"/>
        <w:rPr>
          <w:rFonts w:asciiTheme="majorHAnsi" w:hAnsiTheme="majorHAnsi" w:cstheme="majorHAnsi"/>
          <w:b/>
          <w:color w:val="FF0000"/>
          <w:sz w:val="24"/>
          <w:u w:val="single"/>
        </w:rPr>
      </w:pPr>
    </w:p>
    <w:p w14:paraId="264D0A2F" w14:textId="70A08D84" w:rsidR="001846B6" w:rsidRPr="00CE005C" w:rsidRDefault="001846B6" w:rsidP="00C67B0B">
      <w:pPr>
        <w:pStyle w:val="Footer"/>
        <w:jc w:val="center"/>
        <w:rPr>
          <w:rFonts w:asciiTheme="majorHAnsi" w:hAnsiTheme="majorHAnsi" w:cstheme="majorHAnsi"/>
          <w:b/>
          <w:color w:val="FF0000"/>
          <w:sz w:val="36"/>
          <w:szCs w:val="36"/>
        </w:rPr>
      </w:pPr>
      <w:r w:rsidRPr="00CE005C">
        <w:rPr>
          <w:rFonts w:asciiTheme="majorHAnsi" w:hAnsiTheme="majorHAnsi" w:cstheme="majorHAnsi"/>
          <w:b/>
          <w:color w:val="FF0000"/>
          <w:sz w:val="36"/>
          <w:szCs w:val="36"/>
        </w:rPr>
        <w:t>In ap</w:t>
      </w:r>
      <w:r w:rsidR="009B1179" w:rsidRPr="00CE005C">
        <w:rPr>
          <w:rFonts w:asciiTheme="majorHAnsi" w:hAnsiTheme="majorHAnsi" w:cstheme="majorHAnsi"/>
          <w:b/>
          <w:color w:val="FF0000"/>
          <w:sz w:val="36"/>
          <w:szCs w:val="36"/>
        </w:rPr>
        <w:t>p</w:t>
      </w:r>
      <w:r w:rsidRPr="00CE005C">
        <w:rPr>
          <w:rFonts w:asciiTheme="majorHAnsi" w:hAnsiTheme="majorHAnsi" w:cstheme="majorHAnsi"/>
          <w:b/>
          <w:color w:val="FF0000"/>
          <w:sz w:val="36"/>
          <w:szCs w:val="36"/>
        </w:rPr>
        <w:t xml:space="preserve">roximate position </w:t>
      </w:r>
    </w:p>
    <w:p w14:paraId="0F9636B9" w14:textId="17A49FEF" w:rsidR="00523DE4" w:rsidRPr="00CE005C" w:rsidRDefault="001846B6" w:rsidP="00C67B0B">
      <w:pPr>
        <w:pStyle w:val="Footer"/>
        <w:jc w:val="center"/>
        <w:rPr>
          <w:rFonts w:asciiTheme="majorHAnsi" w:hAnsiTheme="majorHAnsi" w:cstheme="majorHAnsi"/>
          <w:b/>
          <w:color w:val="FF0000"/>
          <w:sz w:val="36"/>
          <w:szCs w:val="36"/>
          <w:u w:val="single"/>
        </w:rPr>
      </w:pPr>
      <w:r w:rsidRPr="00CE005C">
        <w:rPr>
          <w:rFonts w:asciiTheme="majorHAnsi" w:hAnsiTheme="majorHAnsi" w:cstheme="majorHAnsi"/>
          <w:b/>
          <w:color w:val="FF0000"/>
          <w:sz w:val="36"/>
          <w:szCs w:val="36"/>
        </w:rPr>
        <w:t>51° 4</w:t>
      </w:r>
      <w:r w:rsidR="00185DFD" w:rsidRPr="00CE005C">
        <w:rPr>
          <w:rFonts w:asciiTheme="majorHAnsi" w:hAnsiTheme="majorHAnsi" w:cstheme="majorHAnsi"/>
          <w:b/>
          <w:color w:val="FF0000"/>
          <w:sz w:val="36"/>
          <w:szCs w:val="36"/>
        </w:rPr>
        <w:t>6</w:t>
      </w:r>
      <w:r w:rsidRPr="00CE005C">
        <w:rPr>
          <w:rFonts w:asciiTheme="majorHAnsi" w:hAnsiTheme="majorHAnsi" w:cstheme="majorHAnsi"/>
          <w:b/>
          <w:color w:val="FF0000"/>
          <w:sz w:val="36"/>
          <w:szCs w:val="36"/>
        </w:rPr>
        <w:t>.7</w:t>
      </w:r>
      <w:r w:rsidR="00185DFD" w:rsidRPr="00CE005C">
        <w:rPr>
          <w:rFonts w:asciiTheme="majorHAnsi" w:hAnsiTheme="majorHAnsi" w:cstheme="majorHAnsi"/>
          <w:b/>
          <w:color w:val="FF0000"/>
          <w:sz w:val="36"/>
          <w:szCs w:val="36"/>
        </w:rPr>
        <w:t>92</w:t>
      </w:r>
      <w:r w:rsidRPr="00CE005C">
        <w:rPr>
          <w:rFonts w:asciiTheme="majorHAnsi" w:hAnsiTheme="majorHAnsi" w:cstheme="majorHAnsi"/>
          <w:b/>
          <w:color w:val="FF0000"/>
          <w:sz w:val="36"/>
          <w:szCs w:val="36"/>
        </w:rPr>
        <w:t xml:space="preserve"> N, 00</w:t>
      </w:r>
      <w:r w:rsidR="00185DFD" w:rsidRPr="00CE005C">
        <w:rPr>
          <w:rFonts w:asciiTheme="majorHAnsi" w:hAnsiTheme="majorHAnsi" w:cstheme="majorHAnsi"/>
          <w:b/>
          <w:color w:val="FF0000"/>
          <w:sz w:val="36"/>
          <w:szCs w:val="36"/>
        </w:rPr>
        <w:t>0</w:t>
      </w:r>
      <w:r w:rsidRPr="00CE005C">
        <w:rPr>
          <w:rFonts w:asciiTheme="majorHAnsi" w:hAnsiTheme="majorHAnsi" w:cstheme="majorHAnsi"/>
          <w:b/>
          <w:color w:val="FF0000"/>
          <w:sz w:val="36"/>
          <w:szCs w:val="36"/>
        </w:rPr>
        <w:t xml:space="preserve">° </w:t>
      </w:r>
      <w:r w:rsidR="00185DFD" w:rsidRPr="00CE005C">
        <w:rPr>
          <w:rFonts w:asciiTheme="majorHAnsi" w:hAnsiTheme="majorHAnsi" w:cstheme="majorHAnsi"/>
          <w:b/>
          <w:color w:val="FF0000"/>
          <w:sz w:val="36"/>
          <w:szCs w:val="36"/>
        </w:rPr>
        <w:t>59</w:t>
      </w:r>
      <w:r w:rsidRPr="00CE005C">
        <w:rPr>
          <w:rFonts w:asciiTheme="majorHAnsi" w:hAnsiTheme="majorHAnsi" w:cstheme="majorHAnsi"/>
          <w:b/>
          <w:color w:val="FF0000"/>
          <w:sz w:val="36"/>
          <w:szCs w:val="36"/>
        </w:rPr>
        <w:t>.</w:t>
      </w:r>
      <w:r w:rsidR="001C55E1" w:rsidRPr="00CE005C">
        <w:rPr>
          <w:rFonts w:asciiTheme="majorHAnsi" w:hAnsiTheme="majorHAnsi" w:cstheme="majorHAnsi"/>
          <w:b/>
          <w:color w:val="FF0000"/>
          <w:sz w:val="36"/>
          <w:szCs w:val="36"/>
        </w:rPr>
        <w:t>955</w:t>
      </w:r>
      <w:r w:rsidRPr="00CE005C">
        <w:rPr>
          <w:rFonts w:asciiTheme="majorHAnsi" w:hAnsiTheme="majorHAnsi" w:cstheme="majorHAnsi"/>
          <w:b/>
          <w:color w:val="FF0000"/>
          <w:sz w:val="36"/>
          <w:szCs w:val="36"/>
        </w:rPr>
        <w:t xml:space="preserve"> E.</w:t>
      </w:r>
    </w:p>
    <w:p w14:paraId="773B597E" w14:textId="54F24A21" w:rsidR="00932194" w:rsidRPr="00CD6E6E" w:rsidRDefault="00523DE4" w:rsidP="00C67B0B">
      <w:pPr>
        <w:pStyle w:val="Footer"/>
        <w:jc w:val="center"/>
        <w:rPr>
          <w:rFonts w:asciiTheme="majorHAnsi" w:hAnsiTheme="majorHAnsi" w:cstheme="majorHAnsi"/>
          <w:b/>
          <w:sz w:val="24"/>
          <w:u w:val="single"/>
        </w:rPr>
      </w:pPr>
      <w:r w:rsidRPr="00CD6E6E">
        <w:rPr>
          <w:rFonts w:asciiTheme="majorHAnsi" w:hAnsiTheme="majorHAnsi" w:cstheme="majorHAnsi"/>
          <w:b/>
          <w:sz w:val="24"/>
          <w:u w:val="single"/>
        </w:rPr>
        <w:t xml:space="preserve"> </w:t>
      </w:r>
    </w:p>
    <w:p w14:paraId="426BBF3E" w14:textId="597BC30E" w:rsidR="00C67B0B" w:rsidRPr="00CD6E6E" w:rsidRDefault="001C55E1" w:rsidP="00C67B0B">
      <w:pPr>
        <w:pStyle w:val="Footer"/>
        <w:rPr>
          <w:rFonts w:ascii="Arial" w:hAnsi="Arial" w:cs="Arial"/>
          <w:bCs/>
          <w:sz w:val="24"/>
          <w:lang w:val="en-GB"/>
        </w:rPr>
      </w:pPr>
      <w:r w:rsidRPr="00CD6E6E">
        <w:rPr>
          <w:rFonts w:asciiTheme="majorHAnsi" w:hAnsiTheme="majorHAnsi" w:cstheme="majorHAnsi"/>
          <w:bCs/>
          <w:sz w:val="24"/>
          <w:lang w:val="en-GB"/>
        </w:rPr>
        <w:t>A S</w:t>
      </w:r>
      <w:r w:rsidRPr="00CD6E6E">
        <w:rPr>
          <w:rFonts w:asciiTheme="majorHAnsi" w:hAnsiTheme="majorHAnsi" w:cstheme="majorHAnsi"/>
          <w:bCs/>
          <w:sz w:val="24"/>
          <w:lang w:val="en-GB"/>
        </w:rPr>
        <w:t>mall leisure day fishing boat that stranded on a sandbank on Saturday. The vessel is a Shetland 570 (5.7 m long) with a dayglow yellow upper hull and cuddy, and the antifouling is blue.</w:t>
      </w:r>
      <w:r w:rsidR="00570BFC" w:rsidRPr="00CD6E6E">
        <w:rPr>
          <w:rFonts w:asciiTheme="majorHAnsi" w:hAnsiTheme="majorHAnsi" w:cstheme="majorHAnsi"/>
          <w:bCs/>
          <w:sz w:val="24"/>
          <w:lang w:val="en-GB"/>
        </w:rPr>
        <w:t xml:space="preserve"> Vessel has a </w:t>
      </w:r>
      <w:proofErr w:type="spellStart"/>
      <w:r w:rsidR="00570BFC" w:rsidRPr="00CD6E6E">
        <w:rPr>
          <w:rFonts w:asciiTheme="majorHAnsi" w:hAnsiTheme="majorHAnsi" w:cstheme="majorHAnsi"/>
          <w:bCs/>
          <w:sz w:val="24"/>
          <w:lang w:val="en-GB"/>
        </w:rPr>
        <w:t>paddeboard</w:t>
      </w:r>
      <w:proofErr w:type="spellEnd"/>
      <w:r w:rsidR="00570BFC" w:rsidRPr="00CD6E6E">
        <w:rPr>
          <w:rFonts w:asciiTheme="majorHAnsi" w:hAnsiTheme="majorHAnsi" w:cstheme="majorHAnsi"/>
          <w:bCs/>
          <w:sz w:val="24"/>
          <w:lang w:val="en-GB"/>
        </w:rPr>
        <w:t xml:space="preserve"> and white marker buoy </w:t>
      </w:r>
      <w:r w:rsidR="00570BFC" w:rsidRPr="00CD6E6E">
        <w:rPr>
          <w:rFonts w:ascii="Arial" w:hAnsi="Arial" w:cs="Arial"/>
          <w:bCs/>
          <w:sz w:val="24"/>
          <w:lang w:val="en-GB"/>
        </w:rPr>
        <w:t>attached.</w:t>
      </w:r>
    </w:p>
    <w:p w14:paraId="7585CB59" w14:textId="77777777" w:rsidR="00CD6E6E" w:rsidRPr="00CD6E6E" w:rsidRDefault="00CD6E6E" w:rsidP="00C67B0B">
      <w:pPr>
        <w:pStyle w:val="Footer"/>
        <w:rPr>
          <w:rFonts w:ascii="Arial" w:hAnsi="Arial" w:cs="Arial"/>
          <w:b/>
          <w:sz w:val="24"/>
        </w:rPr>
      </w:pPr>
    </w:p>
    <w:p w14:paraId="3A94753B" w14:textId="28C61CE2" w:rsidR="00C67B0B" w:rsidRPr="00CD6E6E" w:rsidRDefault="00CD6E6E" w:rsidP="00CD6E6E">
      <w:pPr>
        <w:pStyle w:val="Footer"/>
        <w:jc w:val="center"/>
        <w:rPr>
          <w:rFonts w:ascii="Arial" w:hAnsi="Arial" w:cs="Arial"/>
          <w:b/>
          <w:sz w:val="24"/>
        </w:rPr>
      </w:pPr>
      <w:r w:rsidRPr="00CD6E6E">
        <w:rPr>
          <w:noProof/>
          <w:sz w:val="24"/>
        </w:rPr>
        <w:drawing>
          <wp:inline distT="0" distB="0" distL="0" distR="0" wp14:anchorId="534EC84B" wp14:editId="3E30D892">
            <wp:extent cx="2876005" cy="1443084"/>
            <wp:effectExtent l="0" t="0" r="635" b="5080"/>
            <wp:docPr id="6899145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3" t="29147" r="19200" b="3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16" cy="144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574B34" w14:textId="7513EA81" w:rsidR="00932194" w:rsidRDefault="001846B6" w:rsidP="00B866C3">
      <w:pPr>
        <w:spacing w:line="276" w:lineRule="auto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D13612">
        <w:rPr>
          <w:rFonts w:asciiTheme="majorHAnsi" w:hAnsiTheme="majorHAnsi" w:cstheme="majorHAnsi"/>
          <w:b/>
          <w:bCs/>
          <w:sz w:val="32"/>
          <w:szCs w:val="32"/>
        </w:rPr>
        <w:t>All vessels are advised to keep clear of the sunk</w:t>
      </w:r>
      <w:r w:rsidR="00097C38" w:rsidRPr="00D13612">
        <w:rPr>
          <w:rFonts w:asciiTheme="majorHAnsi" w:hAnsiTheme="majorHAnsi" w:cstheme="majorHAnsi"/>
          <w:b/>
          <w:bCs/>
          <w:sz w:val="32"/>
          <w:szCs w:val="32"/>
        </w:rPr>
        <w:t>en</w:t>
      </w:r>
      <w:r w:rsidRPr="00D13612">
        <w:rPr>
          <w:rFonts w:asciiTheme="majorHAnsi" w:hAnsiTheme="majorHAnsi" w:cstheme="majorHAnsi"/>
          <w:b/>
          <w:bCs/>
          <w:sz w:val="32"/>
          <w:szCs w:val="32"/>
        </w:rPr>
        <w:t xml:space="preserve"> vessel</w:t>
      </w:r>
      <w:r w:rsidR="00026F31" w:rsidRPr="00D13612">
        <w:rPr>
          <w:rFonts w:asciiTheme="majorHAnsi" w:hAnsiTheme="majorHAnsi" w:cstheme="majorHAnsi"/>
          <w:b/>
          <w:bCs/>
          <w:sz w:val="32"/>
          <w:szCs w:val="32"/>
        </w:rPr>
        <w:t>.</w:t>
      </w:r>
    </w:p>
    <w:p w14:paraId="71A24DE5" w14:textId="67B12973" w:rsidR="003A4230" w:rsidRPr="00D13612" w:rsidRDefault="003A4230" w:rsidP="00B866C3">
      <w:pPr>
        <w:spacing w:line="276" w:lineRule="auto"/>
        <w:jc w:val="center"/>
        <w:rPr>
          <w:rFonts w:asciiTheme="majorHAnsi" w:hAnsiTheme="majorHAnsi" w:cstheme="majorHAnsi"/>
          <w:b/>
          <w:bCs/>
          <w:sz w:val="24"/>
        </w:rPr>
      </w:pPr>
      <w:r>
        <w:rPr>
          <w:rFonts w:asciiTheme="majorHAnsi" w:hAnsiTheme="majorHAnsi" w:cstheme="majorHAnsi"/>
          <w:b/>
          <w:bCs/>
          <w:noProof/>
          <w:sz w:val="24"/>
        </w:rPr>
        <w:drawing>
          <wp:inline distT="0" distB="0" distL="0" distR="0" wp14:anchorId="12901EA9" wp14:editId="4EF1FD0A">
            <wp:extent cx="3571744" cy="2650298"/>
            <wp:effectExtent l="0" t="0" r="0" b="0"/>
            <wp:docPr id="14468589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858957" name="Picture 144685895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90299" cy="266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4360D" w14:textId="6F7F6D03" w:rsidR="001A4F19" w:rsidRDefault="00B866C3" w:rsidP="00CE005C">
      <w:pPr>
        <w:spacing w:line="276" w:lineRule="auto"/>
        <w:rPr>
          <w:rFonts w:asciiTheme="majorHAnsi" w:hAnsiTheme="majorHAnsi" w:cstheme="majorHAnsi"/>
          <w:sz w:val="24"/>
        </w:rPr>
      </w:pPr>
      <w:r w:rsidRPr="00CD6E6E">
        <w:rPr>
          <w:rFonts w:asciiTheme="majorHAnsi" w:hAnsiTheme="majorHAnsi" w:cstheme="majorHAnsi"/>
          <w:sz w:val="24"/>
        </w:rPr>
        <w:t xml:space="preserve">For further information contact </w:t>
      </w:r>
      <w:r w:rsidR="00523DE4" w:rsidRPr="00CD6E6E">
        <w:rPr>
          <w:rFonts w:asciiTheme="majorHAnsi" w:hAnsiTheme="majorHAnsi" w:cstheme="majorHAnsi"/>
          <w:sz w:val="24"/>
        </w:rPr>
        <w:t xml:space="preserve">Brightlingsea Harbour Authority on VHF channel 68. </w:t>
      </w:r>
    </w:p>
    <w:p w14:paraId="7951BBA7" w14:textId="77777777" w:rsidR="00B52E45" w:rsidRDefault="00B52E45" w:rsidP="00695E81">
      <w:pPr>
        <w:rPr>
          <w:rFonts w:asciiTheme="majorHAnsi" w:hAnsiTheme="majorHAnsi" w:cstheme="majorHAnsi"/>
          <w:sz w:val="24"/>
        </w:rPr>
      </w:pPr>
    </w:p>
    <w:p w14:paraId="3B290C29" w14:textId="5B30C711" w:rsidR="00695E81" w:rsidRDefault="006C0C90" w:rsidP="00695E81">
      <w:pPr>
        <w:rPr>
          <w:rFonts w:asciiTheme="majorHAnsi" w:hAnsiTheme="majorHAnsi" w:cstheme="majorHAnsi"/>
          <w:sz w:val="24"/>
        </w:rPr>
      </w:pPr>
      <w:r w:rsidRPr="00CD6E6E">
        <w:rPr>
          <w:rFonts w:asciiTheme="majorHAnsi" w:hAnsiTheme="majorHAnsi" w:cstheme="majorHAnsi"/>
          <w:sz w:val="24"/>
        </w:rPr>
        <w:t>Steven Young</w:t>
      </w:r>
    </w:p>
    <w:p w14:paraId="13CC79F7" w14:textId="5464D415" w:rsidR="00CD0E24" w:rsidRPr="00CD6E6E" w:rsidRDefault="006C0C90" w:rsidP="00695E81">
      <w:pPr>
        <w:rPr>
          <w:rFonts w:asciiTheme="majorHAnsi" w:hAnsiTheme="majorHAnsi" w:cstheme="majorHAnsi"/>
          <w:sz w:val="24"/>
        </w:rPr>
      </w:pPr>
      <w:r w:rsidRPr="00CD6E6E">
        <w:rPr>
          <w:rFonts w:asciiTheme="majorHAnsi" w:hAnsiTheme="majorHAnsi" w:cstheme="majorHAnsi"/>
          <w:sz w:val="24"/>
        </w:rPr>
        <w:t>Deputy</w:t>
      </w:r>
      <w:r w:rsidR="00CD0E24" w:rsidRPr="00CD6E6E">
        <w:rPr>
          <w:rFonts w:asciiTheme="majorHAnsi" w:hAnsiTheme="majorHAnsi" w:cstheme="majorHAnsi"/>
          <w:sz w:val="24"/>
        </w:rPr>
        <w:t xml:space="preserve"> Harbour Master</w:t>
      </w:r>
    </w:p>
    <w:p w14:paraId="2C424C81" w14:textId="59E64C71" w:rsidR="00CD0E24" w:rsidRPr="00CD6E6E" w:rsidRDefault="00CD6E6E" w:rsidP="00695E81">
      <w:pPr>
        <w:rPr>
          <w:rFonts w:asciiTheme="majorHAnsi" w:hAnsiTheme="majorHAnsi" w:cstheme="majorHAnsi"/>
          <w:sz w:val="24"/>
        </w:rPr>
      </w:pPr>
      <w:r w:rsidRPr="00CD6E6E">
        <w:rPr>
          <w:rFonts w:asciiTheme="majorHAnsi" w:hAnsiTheme="majorHAnsi" w:cstheme="majorHAnsi"/>
          <w:sz w:val="24"/>
        </w:rPr>
        <w:t>15</w:t>
      </w:r>
      <w:r w:rsidR="00932194" w:rsidRPr="00CD6E6E">
        <w:rPr>
          <w:rFonts w:asciiTheme="majorHAnsi" w:hAnsiTheme="majorHAnsi" w:cstheme="majorHAnsi"/>
          <w:sz w:val="24"/>
        </w:rPr>
        <w:t>/0</w:t>
      </w:r>
      <w:r w:rsidRPr="00CD6E6E">
        <w:rPr>
          <w:rFonts w:asciiTheme="majorHAnsi" w:hAnsiTheme="majorHAnsi" w:cstheme="majorHAnsi"/>
          <w:sz w:val="24"/>
        </w:rPr>
        <w:t>7</w:t>
      </w:r>
      <w:r w:rsidR="00CD0E24" w:rsidRPr="00CD6E6E">
        <w:rPr>
          <w:rFonts w:asciiTheme="majorHAnsi" w:hAnsiTheme="majorHAnsi" w:cstheme="majorHAnsi"/>
          <w:sz w:val="24"/>
        </w:rPr>
        <w:t>/</w:t>
      </w:r>
      <w:r w:rsidRPr="00CD6E6E">
        <w:rPr>
          <w:rFonts w:asciiTheme="majorHAnsi" w:hAnsiTheme="majorHAnsi" w:cstheme="majorHAnsi"/>
          <w:sz w:val="24"/>
        </w:rPr>
        <w:t>2026</w:t>
      </w:r>
    </w:p>
    <w:sectPr w:rsidR="00CD0E24" w:rsidRPr="00CD6E6E" w:rsidSect="006A56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3635D" w14:textId="77777777" w:rsidR="000F70C3" w:rsidRDefault="000F70C3" w:rsidP="00832C54">
      <w:r>
        <w:separator/>
      </w:r>
    </w:p>
  </w:endnote>
  <w:endnote w:type="continuationSeparator" w:id="0">
    <w:p w14:paraId="699A6795" w14:textId="77777777" w:rsidR="000F70C3" w:rsidRDefault="000F70C3" w:rsidP="00832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AFDED" w14:textId="77777777" w:rsidR="003049DA" w:rsidRDefault="003049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3D562" w14:textId="77777777" w:rsidR="00EE3A7B" w:rsidRPr="00832C54" w:rsidRDefault="00EE3A7B" w:rsidP="00832C54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0DDF08" wp14:editId="3632113F">
              <wp:simplePos x="0" y="0"/>
              <wp:positionH relativeFrom="column">
                <wp:posOffset>1206500</wp:posOffset>
              </wp:positionH>
              <wp:positionV relativeFrom="page">
                <wp:posOffset>9868535</wp:posOffset>
              </wp:positionV>
              <wp:extent cx="5029200" cy="685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92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79D603" w14:textId="77777777" w:rsidR="00EE3A7B" w:rsidRPr="00832C54" w:rsidRDefault="00EE3A7B" w:rsidP="00832C54">
                          <w:pPr>
                            <w:pStyle w:val="Footer"/>
                            <w:jc w:val="right"/>
                            <w:rPr>
                              <w:color w:val="00457C"/>
                              <w:szCs w:val="22"/>
                            </w:rPr>
                          </w:pPr>
                          <w:r w:rsidRPr="00832C54">
                            <w:rPr>
                              <w:color w:val="00457C"/>
                              <w:szCs w:val="22"/>
                            </w:rPr>
                            <w:t xml:space="preserve">Harbour </w:t>
                          </w:r>
                          <w:proofErr w:type="gramStart"/>
                          <w:r w:rsidRPr="00832C54">
                            <w:rPr>
                              <w:color w:val="00457C"/>
                              <w:szCs w:val="22"/>
                            </w:rPr>
                            <w:t>Office  4</w:t>
                          </w:r>
                          <w:proofErr w:type="gramEnd"/>
                          <w:r w:rsidRPr="00832C54">
                            <w:rPr>
                              <w:color w:val="00457C"/>
                              <w:szCs w:val="22"/>
                            </w:rPr>
                            <w:t xml:space="preserve"> Copperas Road   </w:t>
                          </w:r>
                          <w:proofErr w:type="gramStart"/>
                          <w:r w:rsidRPr="00832C54">
                            <w:rPr>
                              <w:color w:val="00457C"/>
                              <w:szCs w:val="22"/>
                            </w:rPr>
                            <w:t>Brightlingsea  Colchester</w:t>
                          </w:r>
                          <w:proofErr w:type="gramEnd"/>
                          <w:r w:rsidRPr="00832C54">
                            <w:rPr>
                              <w:color w:val="00457C"/>
                              <w:szCs w:val="22"/>
                            </w:rPr>
                            <w:t xml:space="preserve">  Essex CO7 0AP</w:t>
                          </w:r>
                        </w:p>
                        <w:p w14:paraId="281406F6" w14:textId="77777777" w:rsidR="00EE3A7B" w:rsidRPr="00832C54" w:rsidRDefault="00EE3A7B" w:rsidP="00832C54">
                          <w:pPr>
                            <w:pStyle w:val="Footer"/>
                            <w:jc w:val="right"/>
                            <w:rPr>
                              <w:color w:val="00457C"/>
                              <w:szCs w:val="22"/>
                            </w:rPr>
                          </w:pPr>
                          <w:r w:rsidRPr="00832C54">
                            <w:rPr>
                              <w:b/>
                              <w:color w:val="00457C"/>
                              <w:szCs w:val="22"/>
                            </w:rPr>
                            <w:t>T:</w:t>
                          </w:r>
                          <w:r w:rsidRPr="00832C54">
                            <w:rPr>
                              <w:color w:val="00457C"/>
                              <w:szCs w:val="22"/>
                            </w:rPr>
                            <w:t xml:space="preserve"> +44 (0) 1206 </w:t>
                          </w:r>
                          <w:proofErr w:type="gramStart"/>
                          <w:r w:rsidRPr="00832C54">
                            <w:rPr>
                              <w:color w:val="00457C"/>
                              <w:szCs w:val="22"/>
                            </w:rPr>
                            <w:t xml:space="preserve">302200 </w:t>
                          </w:r>
                          <w:r w:rsidRPr="00832C54">
                            <w:rPr>
                              <w:rFonts w:ascii="MS Reference Sans Serif" w:hAnsi="MS Reference Sans Serif" w:cs="MS Reference Sans Serif"/>
                              <w:color w:val="00457C"/>
                              <w:szCs w:val="22"/>
                            </w:rPr>
                            <w:t> </w:t>
                          </w:r>
                          <w:r w:rsidRPr="00832C54">
                            <w:rPr>
                              <w:b/>
                              <w:color w:val="00457C"/>
                              <w:szCs w:val="22"/>
                            </w:rPr>
                            <w:t>F</w:t>
                          </w:r>
                          <w:proofErr w:type="gramEnd"/>
                          <w:r w:rsidRPr="00832C54">
                            <w:rPr>
                              <w:b/>
                              <w:color w:val="00457C"/>
                              <w:szCs w:val="22"/>
                            </w:rPr>
                            <w:t xml:space="preserve">: </w:t>
                          </w:r>
                          <w:r w:rsidRPr="00832C54">
                            <w:rPr>
                              <w:color w:val="00457C"/>
                              <w:szCs w:val="22"/>
                            </w:rPr>
                            <w:t xml:space="preserve">+44 (0) 1206 </w:t>
                          </w:r>
                          <w:proofErr w:type="gramStart"/>
                          <w:r w:rsidRPr="00832C54">
                            <w:rPr>
                              <w:color w:val="00457C"/>
                              <w:szCs w:val="22"/>
                            </w:rPr>
                            <w:t xml:space="preserve">308533  </w:t>
                          </w:r>
                          <w:r w:rsidRPr="00832C54">
                            <w:rPr>
                              <w:color w:val="79809A"/>
                              <w:szCs w:val="22"/>
                            </w:rPr>
                            <w:t>VHF</w:t>
                          </w:r>
                          <w:proofErr w:type="gramEnd"/>
                          <w:r w:rsidRPr="00832C54">
                            <w:rPr>
                              <w:rFonts w:ascii="MS Reference Sans Serif" w:hAnsi="MS Reference Sans Serif" w:cs="MS Reference Sans Serif"/>
                              <w:color w:val="79809A"/>
                              <w:szCs w:val="22"/>
                            </w:rPr>
                            <w:t> </w:t>
                          </w:r>
                          <w:r w:rsidRPr="00832C54">
                            <w:rPr>
                              <w:color w:val="79809A"/>
                              <w:szCs w:val="22"/>
                            </w:rPr>
                            <w:t>Channel 68</w:t>
                          </w:r>
                        </w:p>
                        <w:p w14:paraId="235BC4FD" w14:textId="77777777" w:rsidR="00EE3A7B" w:rsidRPr="00832C54" w:rsidRDefault="00EE3A7B" w:rsidP="00832C54">
                          <w:pPr>
                            <w:pStyle w:val="Footer"/>
                            <w:jc w:val="right"/>
                            <w:rPr>
                              <w:color w:val="00457C"/>
                              <w:szCs w:val="22"/>
                            </w:rPr>
                          </w:pPr>
                          <w:r w:rsidRPr="00832C54">
                            <w:rPr>
                              <w:b/>
                              <w:color w:val="00457C"/>
                              <w:szCs w:val="22"/>
                            </w:rPr>
                            <w:t>W:</w:t>
                          </w:r>
                          <w:r w:rsidRPr="00832C54">
                            <w:rPr>
                              <w:color w:val="00457C"/>
                              <w:szCs w:val="22"/>
                            </w:rPr>
                            <w:t xml:space="preserve"> </w:t>
                          </w:r>
                          <w:proofErr w:type="gramStart"/>
                          <w:r w:rsidRPr="00832C54">
                            <w:rPr>
                              <w:color w:val="00457C"/>
                              <w:szCs w:val="22"/>
                            </w:rPr>
                            <w:t xml:space="preserve">www.brightlingseaharbour.org  </w:t>
                          </w:r>
                          <w:r w:rsidRPr="00832C54">
                            <w:rPr>
                              <w:b/>
                              <w:color w:val="00457C"/>
                              <w:szCs w:val="22"/>
                            </w:rPr>
                            <w:t>E</w:t>
                          </w:r>
                          <w:proofErr w:type="gramEnd"/>
                          <w:r w:rsidRPr="00832C54">
                            <w:rPr>
                              <w:b/>
                              <w:color w:val="00457C"/>
                              <w:szCs w:val="22"/>
                            </w:rPr>
                            <w:t>:</w:t>
                          </w:r>
                          <w:r w:rsidRPr="00832C54">
                            <w:rPr>
                              <w:color w:val="00457C"/>
                              <w:szCs w:val="22"/>
                            </w:rPr>
                            <w:t xml:space="preserve"> mail@brightlingseaharbour.org</w:t>
                          </w:r>
                        </w:p>
                        <w:p w14:paraId="12A0EB8A" w14:textId="77777777" w:rsidR="00EE3A7B" w:rsidRPr="00832C54" w:rsidRDefault="00EE3A7B">
                          <w:pPr>
                            <w:rPr>
                              <w:color w:val="00457C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0DDF0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95pt;margin-top:777.05pt;width:396pt;height:5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cSeYQIAADsFAAAOAAAAZHJzL2Uyb0RvYy54bWysVM1OGzEQvlfqO1i+N5tEQCFig1IQVaUI&#10;UEPF2fHa7Kq2x7Un2U2fvmPvJqS0F6pe7PH8zzczvrzqrGFbFWIDruST0Zgz5SRUjXsu+bfH2w/n&#10;nEUUrhIGnCr5TkV+NX//7rL1MzWFGkylAiMnLs5aX/Ia0c+KIspaWRFH4JUjoYZgBdIzPBdVEC15&#10;t6aYjsdnRQuh8gGkipG4N72Qz7N/rZXEe62jQmZKTrlhPkM+1+ks5pdi9hyErxs5pCH+IQsrGkdB&#10;D65uBAq2Cc0frmwjA0TQOJJgC9C6kSrXQNVMxq+qWdXCq1wLgRP9Aab4/9zKu+3KPwSG3SfoqIEJ&#10;kNbHWSRmqqfTwaabMmUkJwh3B9hUh0wS83Q8vaBecCZJdnZ+ek40uSlerH2I+FmBZYkoeaC2ZLTE&#10;dhmxV92rpGAObhtjcmuM+41BPnuOyr0drF8SzhTujEpWxn1VmjVVzjsx8lSpaxPYVtA8CCmVw1xy&#10;9kvaSUtT7LcYDvrJtM/qLcYHixwZHB6MbeMgZJRepV1936ese32C+qjuRGK37qjwo36uodpRmwP0&#10;GxC9vG2oF0sR8UEEGnlqH60x3tOhDbQlh4HirIbw82/8pE+TSFLOWlqhkscfGxEUZ+aLoxm9mJyc&#10;pJ3Lj5PTj1N6hGPJ+ljiNvYaqCsT+jC8zGTSR7MndQD7RNu+SFFJJJyk2CXHPXmN/WLTbyHVYpGV&#10;aMu8wKVbeZlcJ5TTpD12TyL4YRyRBvkO9ssmZq+mstdNlg4WGwTd5JFNOPeoDvjThuahH36T9AUc&#10;v7PWy583/wUAAP//AwBQSwMEFAAGAAgAAAAhAKJxwkDeAAAADQEAAA8AAABkcnMvZG93bnJldi54&#10;bWxMT8tOwzAQvCPxD9YicaN2oiZq0jgVAnEFUR5Sb268TSLidRS7Tfh7lhPcdh6anal2ixvEBafQ&#10;e9KQrBQIpMbbnloN729PdxsQIRqyZvCEGr4xwK6+vqpMaf1Mr3jZx1ZwCIXSaOhiHEspQ9OhM2Hl&#10;RyTWTn5yJjKcWmknM3O4G2SqVC6d6Yk/dGbEhw6br/3Zafh4Ph0+1+qlfXTZOPtFSXKF1Pr2Zrnf&#10;goi4xD8z/Nbn6lBzp6M/kw1iYFwo3hL5yLJ1AoItxSZl6shUnqcJyLqS/1fUPwAAAP//AwBQSwEC&#10;LQAUAAYACAAAACEAtoM4kv4AAADhAQAAEwAAAAAAAAAAAAAAAAAAAAAAW0NvbnRlbnRfVHlwZXNd&#10;LnhtbFBLAQItABQABgAIAAAAIQA4/SH/1gAAAJQBAAALAAAAAAAAAAAAAAAAAC8BAABfcmVscy8u&#10;cmVsc1BLAQItABQABgAIAAAAIQB/QcSeYQIAADsFAAAOAAAAAAAAAAAAAAAAAC4CAABkcnMvZTJv&#10;RG9jLnhtbFBLAQItABQABgAIAAAAIQCiccJA3gAAAA0BAAAPAAAAAAAAAAAAAAAAALsEAABkcnMv&#10;ZG93bnJldi54bWxQSwUGAAAAAAQABADzAAAAxgUAAAAA&#10;" filled="f" stroked="f">
              <v:textbox>
                <w:txbxContent>
                  <w:p w14:paraId="4779D603" w14:textId="77777777" w:rsidR="00EE3A7B" w:rsidRPr="00832C54" w:rsidRDefault="00EE3A7B" w:rsidP="00832C54">
                    <w:pPr>
                      <w:pStyle w:val="Footer"/>
                      <w:jc w:val="right"/>
                      <w:rPr>
                        <w:color w:val="00457C"/>
                        <w:szCs w:val="22"/>
                      </w:rPr>
                    </w:pPr>
                    <w:r w:rsidRPr="00832C54">
                      <w:rPr>
                        <w:color w:val="00457C"/>
                        <w:szCs w:val="22"/>
                      </w:rPr>
                      <w:t xml:space="preserve">Harbour </w:t>
                    </w:r>
                    <w:proofErr w:type="gramStart"/>
                    <w:r w:rsidRPr="00832C54">
                      <w:rPr>
                        <w:color w:val="00457C"/>
                        <w:szCs w:val="22"/>
                      </w:rPr>
                      <w:t>Office  4</w:t>
                    </w:r>
                    <w:proofErr w:type="gramEnd"/>
                    <w:r w:rsidRPr="00832C54">
                      <w:rPr>
                        <w:color w:val="00457C"/>
                        <w:szCs w:val="22"/>
                      </w:rPr>
                      <w:t xml:space="preserve"> Copperas Road   </w:t>
                    </w:r>
                    <w:proofErr w:type="gramStart"/>
                    <w:r w:rsidRPr="00832C54">
                      <w:rPr>
                        <w:color w:val="00457C"/>
                        <w:szCs w:val="22"/>
                      </w:rPr>
                      <w:t>Brightlingsea  Colchester</w:t>
                    </w:r>
                    <w:proofErr w:type="gramEnd"/>
                    <w:r w:rsidRPr="00832C54">
                      <w:rPr>
                        <w:color w:val="00457C"/>
                        <w:szCs w:val="22"/>
                      </w:rPr>
                      <w:t xml:space="preserve">  Essex CO7 0AP</w:t>
                    </w:r>
                  </w:p>
                  <w:p w14:paraId="281406F6" w14:textId="77777777" w:rsidR="00EE3A7B" w:rsidRPr="00832C54" w:rsidRDefault="00EE3A7B" w:rsidP="00832C54">
                    <w:pPr>
                      <w:pStyle w:val="Footer"/>
                      <w:jc w:val="right"/>
                      <w:rPr>
                        <w:color w:val="00457C"/>
                        <w:szCs w:val="22"/>
                      </w:rPr>
                    </w:pPr>
                    <w:r w:rsidRPr="00832C54">
                      <w:rPr>
                        <w:b/>
                        <w:color w:val="00457C"/>
                        <w:szCs w:val="22"/>
                      </w:rPr>
                      <w:t>T:</w:t>
                    </w:r>
                    <w:r w:rsidRPr="00832C54">
                      <w:rPr>
                        <w:color w:val="00457C"/>
                        <w:szCs w:val="22"/>
                      </w:rPr>
                      <w:t xml:space="preserve"> +44 (0) 1206 </w:t>
                    </w:r>
                    <w:proofErr w:type="gramStart"/>
                    <w:r w:rsidRPr="00832C54">
                      <w:rPr>
                        <w:color w:val="00457C"/>
                        <w:szCs w:val="22"/>
                      </w:rPr>
                      <w:t xml:space="preserve">302200 </w:t>
                    </w:r>
                    <w:r w:rsidRPr="00832C54">
                      <w:rPr>
                        <w:rFonts w:ascii="MS Reference Sans Serif" w:hAnsi="MS Reference Sans Serif" w:cs="MS Reference Sans Serif"/>
                        <w:color w:val="00457C"/>
                        <w:szCs w:val="22"/>
                      </w:rPr>
                      <w:t> </w:t>
                    </w:r>
                    <w:r w:rsidRPr="00832C54">
                      <w:rPr>
                        <w:b/>
                        <w:color w:val="00457C"/>
                        <w:szCs w:val="22"/>
                      </w:rPr>
                      <w:t>F</w:t>
                    </w:r>
                    <w:proofErr w:type="gramEnd"/>
                    <w:r w:rsidRPr="00832C54">
                      <w:rPr>
                        <w:b/>
                        <w:color w:val="00457C"/>
                        <w:szCs w:val="22"/>
                      </w:rPr>
                      <w:t xml:space="preserve">: </w:t>
                    </w:r>
                    <w:r w:rsidRPr="00832C54">
                      <w:rPr>
                        <w:color w:val="00457C"/>
                        <w:szCs w:val="22"/>
                      </w:rPr>
                      <w:t xml:space="preserve">+44 (0) 1206 </w:t>
                    </w:r>
                    <w:proofErr w:type="gramStart"/>
                    <w:r w:rsidRPr="00832C54">
                      <w:rPr>
                        <w:color w:val="00457C"/>
                        <w:szCs w:val="22"/>
                      </w:rPr>
                      <w:t xml:space="preserve">308533  </w:t>
                    </w:r>
                    <w:r w:rsidRPr="00832C54">
                      <w:rPr>
                        <w:color w:val="79809A"/>
                        <w:szCs w:val="22"/>
                      </w:rPr>
                      <w:t>VHF</w:t>
                    </w:r>
                    <w:proofErr w:type="gramEnd"/>
                    <w:r w:rsidRPr="00832C54">
                      <w:rPr>
                        <w:rFonts w:ascii="MS Reference Sans Serif" w:hAnsi="MS Reference Sans Serif" w:cs="MS Reference Sans Serif"/>
                        <w:color w:val="79809A"/>
                        <w:szCs w:val="22"/>
                      </w:rPr>
                      <w:t> </w:t>
                    </w:r>
                    <w:r w:rsidRPr="00832C54">
                      <w:rPr>
                        <w:color w:val="79809A"/>
                        <w:szCs w:val="22"/>
                      </w:rPr>
                      <w:t>Channel 68</w:t>
                    </w:r>
                  </w:p>
                  <w:p w14:paraId="235BC4FD" w14:textId="77777777" w:rsidR="00EE3A7B" w:rsidRPr="00832C54" w:rsidRDefault="00EE3A7B" w:rsidP="00832C54">
                    <w:pPr>
                      <w:pStyle w:val="Footer"/>
                      <w:jc w:val="right"/>
                      <w:rPr>
                        <w:color w:val="00457C"/>
                        <w:szCs w:val="22"/>
                      </w:rPr>
                    </w:pPr>
                    <w:r w:rsidRPr="00832C54">
                      <w:rPr>
                        <w:b/>
                        <w:color w:val="00457C"/>
                        <w:szCs w:val="22"/>
                      </w:rPr>
                      <w:t>W:</w:t>
                    </w:r>
                    <w:r w:rsidRPr="00832C54">
                      <w:rPr>
                        <w:color w:val="00457C"/>
                        <w:szCs w:val="22"/>
                      </w:rPr>
                      <w:t xml:space="preserve"> </w:t>
                    </w:r>
                    <w:proofErr w:type="gramStart"/>
                    <w:r w:rsidRPr="00832C54">
                      <w:rPr>
                        <w:color w:val="00457C"/>
                        <w:szCs w:val="22"/>
                      </w:rPr>
                      <w:t xml:space="preserve">www.brightlingseaharbour.org  </w:t>
                    </w:r>
                    <w:r w:rsidRPr="00832C54">
                      <w:rPr>
                        <w:b/>
                        <w:color w:val="00457C"/>
                        <w:szCs w:val="22"/>
                      </w:rPr>
                      <w:t>E</w:t>
                    </w:r>
                    <w:proofErr w:type="gramEnd"/>
                    <w:r w:rsidRPr="00832C54">
                      <w:rPr>
                        <w:b/>
                        <w:color w:val="00457C"/>
                        <w:szCs w:val="22"/>
                      </w:rPr>
                      <w:t>:</w:t>
                    </w:r>
                    <w:r w:rsidRPr="00832C54">
                      <w:rPr>
                        <w:color w:val="00457C"/>
                        <w:szCs w:val="22"/>
                      </w:rPr>
                      <w:t xml:space="preserve"> mail@brightlingseaharbour.org</w:t>
                    </w:r>
                  </w:p>
                  <w:p w14:paraId="12A0EB8A" w14:textId="77777777" w:rsidR="00EE3A7B" w:rsidRPr="00832C54" w:rsidRDefault="00EE3A7B">
                    <w:pPr>
                      <w:rPr>
                        <w:color w:val="00457C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C335A" w14:textId="77777777" w:rsidR="003049DA" w:rsidRDefault="003049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E238A" w14:textId="77777777" w:rsidR="000F70C3" w:rsidRDefault="000F70C3" w:rsidP="00832C54">
      <w:r>
        <w:separator/>
      </w:r>
    </w:p>
  </w:footnote>
  <w:footnote w:type="continuationSeparator" w:id="0">
    <w:p w14:paraId="1AF2E212" w14:textId="77777777" w:rsidR="000F70C3" w:rsidRDefault="000F70C3" w:rsidP="00832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F84" w14:textId="77777777" w:rsidR="003049DA" w:rsidRDefault="003049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5A8BC" w14:textId="77777777" w:rsidR="00EE3A7B" w:rsidRDefault="00EE3A7B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2" behindDoc="1" locked="0" layoutInCell="1" allowOverlap="1" wp14:anchorId="35165947" wp14:editId="356BCF0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252216" cy="1517904"/>
          <wp:effectExtent l="0" t="0" r="0" b="635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ghtlingsea_letterhead_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2216" cy="151790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3F268BC" wp14:editId="05A8AD52">
              <wp:simplePos x="0" y="0"/>
              <wp:positionH relativeFrom="column">
                <wp:posOffset>4292600</wp:posOffset>
              </wp:positionH>
              <wp:positionV relativeFrom="page">
                <wp:posOffset>410210</wp:posOffset>
              </wp:positionV>
              <wp:extent cx="1943100" cy="1257300"/>
              <wp:effectExtent l="0" t="0" r="0" b="1270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C432A6" w14:textId="03D86BCA" w:rsidR="00EE3A7B" w:rsidRPr="00832C54" w:rsidRDefault="00EE3A7B" w:rsidP="00832C54">
                          <w:pPr>
                            <w:jc w:val="right"/>
                            <w:rPr>
                              <w:b/>
                              <w:color w:val="79809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F268B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38pt;margin-top:32.3pt;width:153pt;height:9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NX4YAIAADUFAAAOAAAAZHJzL2Uyb0RvYy54bWysVEtvGjEQvlfqf7B8LwuENA1iiWiiVJVQ&#10;EpVUORuvDat6Pa49sEt/fcbe5VHaS6pedsee9zffeHLTVIZtlQ8l2JwPen3OlJVQlHaV8+/P9x8+&#10;cRZQ2EIYsCrnOxX4zfT9u0ntxmoIazCF8oyC2DCuXc7XiG6cZUGuVSVCD5yypNTgK4F09Kus8KKm&#10;6JXJhv3+x6wGXzgPUoVAt3etkk9TfK2VxEetg0Jmck61Yfr69F3GbzadiPHKC7cuZVeG+IcqKlFa&#10;SnoIdSdQsI0v/whVldJDAI09CVUGWpdSpR6om0H/rJvFWjiVeiFwgjvAFP5fWPmwXbgnz7D5DA0N&#10;MAJSuzAOdBn7abSv4p8qZaQnCHcH2FSDTEan69HFoE8qSbrB8PLqgg4UJzu6Ox/wi4KKRSHnnuaS&#10;4BLbecDWdG8Ss1m4L41JszH2twuK2d6oNNzO+1hxknBnVPQy9pvSrCxS4fEi0UrdGs+2ggghpFQW&#10;U88pLllHK0253+LY2UfXtqq3OB88UmaweHCuSgs+oXRWdvFjX7Ju7Qnqk76jiM2y6Sa5hGJHA/bQ&#10;cj84eV/SEOYi4JPwRHYaHC0wPtJHG6hzDp3E2Rr8r7/dR3viIGk5q2l5ch5+boRXnJmvlth5PRiN&#10;4ralw+jyakgHf6pZnmrsproFGseAngonkxjt0exF7aF6oT2fxaykElZS7pzjXrzFdqXpnZBqNktG&#10;tF9O4NwunIyhI7yRYs/Ni/Cu4yEShR9gv2ZifEbH1jZ6WphtEHSZuBoBblHtgKfdTGzv3pG4/Kfn&#10;ZHV87aavAAAA//8DAFBLAwQUAAYACAAAACEAjKa1At8AAAAKAQAADwAAAGRycy9kb3ducmV2Lnht&#10;bEyPzU7DMBCE70h9B2srcaN2o2LaEKeqQFxBlB+Jmxtvk4h4HcVuE96e5URvuzuj2W+K7eQ7ccYh&#10;toEMLBcKBFIVXEu1gfe3p5s1iJgsOdsFQgM/GGFbzq4Km7sw0iue96kWHEIxtwaalPpcylg16G1c&#10;hB6JtWMYvE28DrV0gx053HcyU0pLb1viD43t8aHB6nt/8gY+no9fnyv1Uj/6234Mk5LkN9KY6/m0&#10;uweRcEr/ZvjDZ3QomekQTuSi6AzoO81dEg8rDYINm3XGh4OBTGcaZFnIywrlLwAAAP//AwBQSwEC&#10;LQAUAAYACAAAACEAtoM4kv4AAADhAQAAEwAAAAAAAAAAAAAAAAAAAAAAW0NvbnRlbnRfVHlwZXNd&#10;LnhtbFBLAQItABQABgAIAAAAIQA4/SH/1gAAAJQBAAALAAAAAAAAAAAAAAAAAC8BAABfcmVscy8u&#10;cmVsc1BLAQItABQABgAIAAAAIQAPsNX4YAIAADUFAAAOAAAAAAAAAAAAAAAAAC4CAABkcnMvZTJv&#10;RG9jLnhtbFBLAQItABQABgAIAAAAIQCMprUC3wAAAAoBAAAPAAAAAAAAAAAAAAAAALoEAABkcnMv&#10;ZG93bnJldi54bWxQSwUGAAAAAAQABADzAAAAxgUAAAAA&#10;" filled="f" stroked="f">
              <v:textbox>
                <w:txbxContent>
                  <w:p w14:paraId="70C432A6" w14:textId="03D86BCA" w:rsidR="00EE3A7B" w:rsidRPr="00832C54" w:rsidRDefault="00EE3A7B" w:rsidP="00832C54">
                    <w:pPr>
                      <w:jc w:val="right"/>
                      <w:rPr>
                        <w:b/>
                        <w:color w:val="79809A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C2E6E" w14:textId="77777777" w:rsidR="003049DA" w:rsidRDefault="003049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D152B"/>
    <w:multiLevelType w:val="hybridMultilevel"/>
    <w:tmpl w:val="773C9F64"/>
    <w:lvl w:ilvl="0" w:tplc="929AB5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772B31"/>
    <w:multiLevelType w:val="hybridMultilevel"/>
    <w:tmpl w:val="AE7089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E498A"/>
    <w:multiLevelType w:val="hybridMultilevel"/>
    <w:tmpl w:val="E696CF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903010">
    <w:abstractNumId w:val="0"/>
  </w:num>
  <w:num w:numId="2" w16cid:durableId="1029987965">
    <w:abstractNumId w:val="1"/>
  </w:num>
  <w:num w:numId="3" w16cid:durableId="1337079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C54"/>
    <w:rsid w:val="00026F31"/>
    <w:rsid w:val="000516A0"/>
    <w:rsid w:val="00067715"/>
    <w:rsid w:val="00097C38"/>
    <w:rsid w:val="000A1F63"/>
    <w:rsid w:val="000F70C3"/>
    <w:rsid w:val="00155C0A"/>
    <w:rsid w:val="001846B6"/>
    <w:rsid w:val="00185DFD"/>
    <w:rsid w:val="001A4F19"/>
    <w:rsid w:val="001C55E1"/>
    <w:rsid w:val="00202250"/>
    <w:rsid w:val="002F32D2"/>
    <w:rsid w:val="003049DA"/>
    <w:rsid w:val="003A4230"/>
    <w:rsid w:val="003F7FF9"/>
    <w:rsid w:val="0045612E"/>
    <w:rsid w:val="0048732E"/>
    <w:rsid w:val="00523DE4"/>
    <w:rsid w:val="00534C6E"/>
    <w:rsid w:val="00570BFC"/>
    <w:rsid w:val="005871E0"/>
    <w:rsid w:val="00695E81"/>
    <w:rsid w:val="006A5689"/>
    <w:rsid w:val="006B24B5"/>
    <w:rsid w:val="006C0C90"/>
    <w:rsid w:val="007416FF"/>
    <w:rsid w:val="007676A0"/>
    <w:rsid w:val="00772889"/>
    <w:rsid w:val="007C733B"/>
    <w:rsid w:val="00832C54"/>
    <w:rsid w:val="0084703A"/>
    <w:rsid w:val="00932194"/>
    <w:rsid w:val="009A7313"/>
    <w:rsid w:val="009B1179"/>
    <w:rsid w:val="00A76E03"/>
    <w:rsid w:val="00AA457E"/>
    <w:rsid w:val="00B07AF7"/>
    <w:rsid w:val="00B52E45"/>
    <w:rsid w:val="00B540BC"/>
    <w:rsid w:val="00B84D20"/>
    <w:rsid w:val="00B866C3"/>
    <w:rsid w:val="00C02308"/>
    <w:rsid w:val="00C13656"/>
    <w:rsid w:val="00C20FA8"/>
    <w:rsid w:val="00C67B0B"/>
    <w:rsid w:val="00CD0E24"/>
    <w:rsid w:val="00CD6E6E"/>
    <w:rsid w:val="00CE005C"/>
    <w:rsid w:val="00D13612"/>
    <w:rsid w:val="00DA133E"/>
    <w:rsid w:val="00DD77B8"/>
    <w:rsid w:val="00DE3FE9"/>
    <w:rsid w:val="00E7305A"/>
    <w:rsid w:val="00EB0B56"/>
    <w:rsid w:val="00EC3640"/>
    <w:rsid w:val="00ED5236"/>
    <w:rsid w:val="00EE3A7B"/>
    <w:rsid w:val="00F757A3"/>
    <w:rsid w:val="00FA1E7B"/>
    <w:rsid w:val="00FC3C3E"/>
    <w:rsid w:val="00FF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03B14D"/>
  <w14:defaultImageDpi w14:val="300"/>
  <w15:docId w15:val="{282CF24F-DF3F-474A-B9F5-003E4B1E8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C6E"/>
    <w:rPr>
      <w:rFonts w:ascii="Trebuchet MS" w:hAnsi="Trebuchet MS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2C5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2C54"/>
  </w:style>
  <w:style w:type="paragraph" w:styleId="Footer">
    <w:name w:val="footer"/>
    <w:basedOn w:val="Normal"/>
    <w:link w:val="FooterChar"/>
    <w:unhideWhenUsed/>
    <w:rsid w:val="00832C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32C54"/>
  </w:style>
  <w:style w:type="paragraph" w:styleId="BalloonText">
    <w:name w:val="Balloon Text"/>
    <w:basedOn w:val="Normal"/>
    <w:link w:val="BalloonTextChar"/>
    <w:uiPriority w:val="99"/>
    <w:semiHidden/>
    <w:unhideWhenUsed/>
    <w:rsid w:val="00832C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C5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47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4b42b2-332c-4fb3-a8b4-ae519b46ce13">
      <Terms xmlns="http://schemas.microsoft.com/office/infopath/2007/PartnerControls"/>
    </lcf76f155ced4ddcb4097134ff3c332f>
    <TaxCatchAll xmlns="2ef3b335-c801-49be-af7c-6c476e32356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273A3B30E6D6408734101B2C725DA2" ma:contentTypeVersion="19" ma:contentTypeDescription="Create a new document." ma:contentTypeScope="" ma:versionID="8e6d8c0bf88065d863d1b8c4afd51e01">
  <xsd:schema xmlns:xsd="http://www.w3.org/2001/XMLSchema" xmlns:xs="http://www.w3.org/2001/XMLSchema" xmlns:p="http://schemas.microsoft.com/office/2006/metadata/properties" xmlns:ns2="2ef3b335-c801-49be-af7c-6c476e323566" xmlns:ns3="6e4b42b2-332c-4fb3-a8b4-ae519b46ce13" targetNamespace="http://schemas.microsoft.com/office/2006/metadata/properties" ma:root="true" ma:fieldsID="818f01ba8701fecd1dc43aeed7ff9e94" ns2:_="" ns3:_="">
    <xsd:import namespace="2ef3b335-c801-49be-af7c-6c476e323566"/>
    <xsd:import namespace="6e4b42b2-332c-4fb3-a8b4-ae519b46ce1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b335-c801-49be-af7c-6c476e3235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b4b227-a42b-4de3-a28e-dc5882639f95}" ma:internalName="TaxCatchAll" ma:showField="CatchAllData" ma:web="2ef3b335-c801-49be-af7c-6c476e3235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b42b2-332c-4fb3-a8b4-ae519b46c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7e6fc19-d6aa-4883-a014-7ab77b958a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495C77-1A7D-4BDE-BDF5-1CBD283CB2FA}">
  <ds:schemaRefs>
    <ds:schemaRef ds:uri="http://schemas.microsoft.com/office/2006/metadata/properties"/>
    <ds:schemaRef ds:uri="http://schemas.microsoft.com/office/infopath/2007/PartnerControls"/>
    <ds:schemaRef ds:uri="6e4b42b2-332c-4fb3-a8b4-ae519b46ce13"/>
    <ds:schemaRef ds:uri="2ef3b335-c801-49be-af7c-6c476e323566"/>
  </ds:schemaRefs>
</ds:datastoreItem>
</file>

<file path=customXml/itemProps2.xml><?xml version="1.0" encoding="utf-8"?>
<ds:datastoreItem xmlns:ds="http://schemas.openxmlformats.org/officeDocument/2006/customXml" ds:itemID="{E3D46846-3FEE-4685-B647-8C25CBC2D2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234E53-FD83-4397-8874-279BBBAC1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f3b335-c801-49be-af7c-6c476e323566"/>
    <ds:schemaRef ds:uri="6e4b42b2-332c-4fb3-a8b4-ae519b46ce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89</Words>
  <Characters>466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Hughes &amp; Co Design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Morgan</dc:creator>
  <cp:lastModifiedBy>Owen Evans Harbour Master</cp:lastModifiedBy>
  <cp:revision>20</cp:revision>
  <cp:lastPrinted>2016-02-04T13:12:00Z</cp:lastPrinted>
  <dcterms:created xsi:type="dcterms:W3CDTF">2026-07-15T13:35:00Z</dcterms:created>
  <dcterms:modified xsi:type="dcterms:W3CDTF">2026-07-15T14:09:00Z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0x010100B8273A3B30E6D6408734101B2C725DA2</vt:lpwstr>
  </property>
  <property fmtid="{D5CDD505-2E9C-101B-9397-08002B2CF9AE}" pid="3" name="MediaServiceImageTags">
    <vt:lpwstr/>
  </property>
</Properties>
</file>